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A5" w:rsidRPr="006956BD" w:rsidRDefault="004F6BA5" w:rsidP="00753B0F">
      <w:pPr>
        <w:spacing w:afterLines="50"/>
        <w:jc w:val="center"/>
        <w:rPr>
          <w:rFonts w:ascii="宋体" w:eastAsia="宋体" w:hAnsi="宋体" w:cs="仿宋_GB2312"/>
          <w:b/>
          <w:bCs/>
          <w:color w:val="000000"/>
          <w:sz w:val="56"/>
          <w:szCs w:val="52"/>
        </w:rPr>
      </w:pPr>
      <w:r w:rsidRPr="006956BD">
        <w:rPr>
          <w:rFonts w:ascii="宋体" w:eastAsia="宋体" w:hAnsi="宋体" w:cs="仿宋_GB2312" w:hint="eastAsia"/>
          <w:b/>
          <w:bCs/>
          <w:color w:val="000000"/>
          <w:sz w:val="56"/>
          <w:szCs w:val="52"/>
        </w:rPr>
        <w:t>广东南华工商职业学院清远校区</w:t>
      </w:r>
    </w:p>
    <w:p w:rsidR="007552E2" w:rsidRDefault="00EC5D88" w:rsidP="00753B0F">
      <w:pPr>
        <w:spacing w:afterLines="50"/>
        <w:jc w:val="center"/>
        <w:rPr>
          <w:rFonts w:ascii="宋体" w:eastAsia="宋体" w:hAnsi="宋体" w:cs="仿宋_GB2312"/>
          <w:b/>
          <w:bCs/>
          <w:color w:val="000000"/>
          <w:sz w:val="56"/>
          <w:szCs w:val="52"/>
        </w:rPr>
      </w:pPr>
      <w:r w:rsidRPr="006956BD">
        <w:rPr>
          <w:rFonts w:ascii="宋体" w:eastAsia="宋体" w:hAnsi="宋体" w:cs="仿宋_GB2312" w:hint="eastAsia"/>
          <w:b/>
          <w:bCs/>
          <w:color w:val="000000"/>
          <w:sz w:val="56"/>
          <w:szCs w:val="52"/>
        </w:rPr>
        <w:t>信息化战略合作服务</w:t>
      </w:r>
      <w:r w:rsidR="000311F0">
        <w:rPr>
          <w:rFonts w:ascii="宋体" w:eastAsia="宋体" w:hAnsi="宋体" w:cs="仿宋_GB2312" w:hint="eastAsia"/>
          <w:b/>
          <w:bCs/>
          <w:color w:val="000000"/>
          <w:sz w:val="56"/>
          <w:szCs w:val="52"/>
        </w:rPr>
        <w:t>采购</w:t>
      </w:r>
      <w:r w:rsidRPr="006956BD">
        <w:rPr>
          <w:rFonts w:ascii="宋体" w:eastAsia="宋体" w:hAnsi="宋体" w:cs="仿宋_GB2312" w:hint="eastAsia"/>
          <w:b/>
          <w:bCs/>
          <w:color w:val="000000"/>
          <w:sz w:val="56"/>
          <w:szCs w:val="52"/>
        </w:rPr>
        <w:t>项目</w:t>
      </w:r>
    </w:p>
    <w:p w:rsidR="004F6BA5" w:rsidRPr="006956BD" w:rsidRDefault="007552E2" w:rsidP="00753B0F">
      <w:pPr>
        <w:spacing w:afterLines="50"/>
        <w:jc w:val="center"/>
        <w:rPr>
          <w:rFonts w:ascii="宋体" w:eastAsia="宋体" w:hAnsi="宋体" w:cs="仿宋_GB2312"/>
          <w:b/>
          <w:bCs/>
          <w:color w:val="000000"/>
          <w:sz w:val="56"/>
          <w:szCs w:val="52"/>
        </w:rPr>
      </w:pPr>
      <w:r>
        <w:rPr>
          <w:rFonts w:ascii="宋体" w:eastAsia="宋体" w:hAnsi="宋体" w:cs="仿宋_GB2312" w:hint="eastAsia"/>
          <w:b/>
          <w:bCs/>
          <w:color w:val="000000"/>
          <w:sz w:val="56"/>
          <w:szCs w:val="52"/>
        </w:rPr>
        <w:t>（第二次）</w:t>
      </w:r>
    </w:p>
    <w:p w:rsidR="00EC5D88" w:rsidRPr="006956BD" w:rsidRDefault="00EC5D88" w:rsidP="00753B0F">
      <w:pPr>
        <w:spacing w:afterLines="50"/>
        <w:jc w:val="center"/>
        <w:rPr>
          <w:rFonts w:ascii="宋体" w:eastAsia="宋体" w:hAnsi="宋体" w:cs="仿宋_GB2312"/>
          <w:b/>
          <w:bCs/>
          <w:color w:val="000000"/>
          <w:sz w:val="52"/>
          <w:szCs w:val="52"/>
        </w:rPr>
      </w:pPr>
    </w:p>
    <w:p w:rsidR="004F6BA5" w:rsidRPr="006956BD" w:rsidRDefault="004F6BA5" w:rsidP="00F0035B">
      <w:pPr>
        <w:spacing w:line="360" w:lineRule="auto"/>
        <w:jc w:val="center"/>
        <w:rPr>
          <w:rFonts w:ascii="宋体" w:eastAsia="宋体" w:hAnsi="宋体"/>
          <w:b/>
          <w:color w:val="000000"/>
          <w:sz w:val="32"/>
          <w:szCs w:val="32"/>
        </w:rPr>
      </w:pPr>
      <w:r w:rsidRPr="003A705F">
        <w:rPr>
          <w:rFonts w:ascii="宋体" w:eastAsia="宋体" w:hAnsi="宋体" w:hint="eastAsia"/>
          <w:b/>
          <w:color w:val="000000"/>
          <w:sz w:val="44"/>
          <w:szCs w:val="44"/>
        </w:rPr>
        <w:t>项目编号：</w:t>
      </w:r>
      <w:r w:rsidR="00846ECF">
        <w:rPr>
          <w:rFonts w:ascii="宋体" w:eastAsia="宋体" w:hAnsi="宋体" w:hint="eastAsia"/>
          <w:b/>
          <w:color w:val="000000"/>
          <w:sz w:val="44"/>
          <w:szCs w:val="44"/>
        </w:rPr>
        <w:t>南华采【2019】013号-1</w:t>
      </w:r>
    </w:p>
    <w:p w:rsidR="004F6BA5" w:rsidRPr="006956BD" w:rsidRDefault="004F6BA5" w:rsidP="00DF262B">
      <w:pPr>
        <w:rPr>
          <w:rFonts w:ascii="宋体" w:eastAsia="宋体" w:hAnsi="宋体" w:cs="仿宋_GB2312"/>
          <w:b/>
          <w:color w:val="000000"/>
          <w:sz w:val="52"/>
          <w:szCs w:val="52"/>
        </w:rPr>
      </w:pPr>
    </w:p>
    <w:p w:rsidR="004F6BA5" w:rsidRPr="006956BD" w:rsidRDefault="004F6BA5" w:rsidP="00DF262B">
      <w:pPr>
        <w:rPr>
          <w:rFonts w:ascii="宋体" w:eastAsia="宋体" w:hAnsi="宋体" w:cs="仿宋_GB2312"/>
          <w:b/>
          <w:color w:val="000000"/>
          <w:sz w:val="52"/>
          <w:szCs w:val="52"/>
        </w:rPr>
      </w:pPr>
    </w:p>
    <w:p w:rsidR="004F6BA5" w:rsidRPr="006956BD" w:rsidRDefault="004F6BA5" w:rsidP="00093976">
      <w:pPr>
        <w:spacing w:line="360" w:lineRule="auto"/>
        <w:jc w:val="center"/>
        <w:rPr>
          <w:rFonts w:ascii="宋体" w:eastAsia="宋体" w:hAnsi="宋体"/>
          <w:b/>
          <w:color w:val="000000"/>
          <w:sz w:val="84"/>
          <w:szCs w:val="84"/>
        </w:rPr>
      </w:pPr>
      <w:r w:rsidRPr="006956BD">
        <w:rPr>
          <w:rFonts w:ascii="宋体" w:eastAsia="宋体" w:hAnsi="宋体" w:hint="eastAsia"/>
          <w:b/>
          <w:color w:val="000000"/>
          <w:sz w:val="84"/>
          <w:szCs w:val="84"/>
        </w:rPr>
        <w:t>竞争性磋商文件</w:t>
      </w:r>
    </w:p>
    <w:p w:rsidR="004F6BA5" w:rsidRPr="006956BD" w:rsidRDefault="004F6BA5">
      <w:pPr>
        <w:jc w:val="center"/>
        <w:rPr>
          <w:rFonts w:ascii="宋体" w:eastAsia="宋体" w:hAnsi="宋体"/>
          <w:b/>
          <w:color w:val="000000"/>
          <w:sz w:val="84"/>
          <w:szCs w:val="84"/>
        </w:rPr>
      </w:pPr>
    </w:p>
    <w:p w:rsidR="004F6BA5" w:rsidRPr="006956BD" w:rsidRDefault="004F6BA5">
      <w:pPr>
        <w:jc w:val="center"/>
        <w:rPr>
          <w:rFonts w:ascii="宋体" w:eastAsia="宋体" w:hAnsi="宋体"/>
          <w:b/>
          <w:color w:val="000000"/>
          <w:sz w:val="84"/>
          <w:szCs w:val="84"/>
        </w:rPr>
      </w:pPr>
    </w:p>
    <w:p w:rsidR="004F6BA5" w:rsidRPr="006956BD" w:rsidRDefault="004F6BA5">
      <w:pPr>
        <w:jc w:val="center"/>
        <w:rPr>
          <w:rFonts w:ascii="宋体" w:eastAsia="宋体" w:hAnsi="宋体" w:cs="仿宋_GB2312"/>
          <w:b/>
          <w:color w:val="000000"/>
          <w:sz w:val="52"/>
          <w:szCs w:val="52"/>
        </w:rPr>
      </w:pPr>
    </w:p>
    <w:p w:rsidR="004F6BA5" w:rsidRPr="006956BD" w:rsidRDefault="004F6BA5" w:rsidP="00F0035B">
      <w:pPr>
        <w:spacing w:line="360" w:lineRule="auto"/>
        <w:jc w:val="center"/>
        <w:rPr>
          <w:rFonts w:ascii="宋体" w:eastAsia="宋体" w:hAnsi="宋体"/>
          <w:b/>
          <w:color w:val="000000"/>
          <w:sz w:val="52"/>
          <w:szCs w:val="52"/>
        </w:rPr>
      </w:pPr>
      <w:r w:rsidRPr="006956BD">
        <w:rPr>
          <w:rFonts w:ascii="宋体" w:eastAsia="宋体" w:hAnsi="宋体" w:hint="eastAsia"/>
          <w:b/>
          <w:color w:val="000000"/>
          <w:sz w:val="52"/>
          <w:szCs w:val="52"/>
        </w:rPr>
        <w:t>广东南华工商职业学院</w:t>
      </w:r>
    </w:p>
    <w:p w:rsidR="004F6BA5" w:rsidRPr="006956BD" w:rsidRDefault="004F6BA5" w:rsidP="00F0035B">
      <w:pPr>
        <w:spacing w:line="360" w:lineRule="auto"/>
        <w:jc w:val="center"/>
        <w:rPr>
          <w:rFonts w:ascii="宋体" w:eastAsia="宋体" w:hAnsi="宋体"/>
          <w:b/>
          <w:color w:val="000000"/>
          <w:sz w:val="36"/>
          <w:szCs w:val="36"/>
        </w:rPr>
      </w:pPr>
      <w:r w:rsidRPr="006956BD">
        <w:rPr>
          <w:rFonts w:ascii="宋体" w:eastAsia="宋体" w:hAnsi="宋体" w:hint="eastAsia"/>
          <w:b/>
          <w:color w:val="000000"/>
          <w:sz w:val="36"/>
          <w:szCs w:val="36"/>
        </w:rPr>
        <w:t>2019年</w:t>
      </w:r>
      <w:r w:rsidR="00EC5D88" w:rsidRPr="006956BD">
        <w:rPr>
          <w:rFonts w:ascii="宋体" w:eastAsia="宋体" w:hAnsi="宋体" w:hint="eastAsia"/>
          <w:b/>
          <w:color w:val="000000"/>
          <w:sz w:val="36"/>
          <w:szCs w:val="36"/>
        </w:rPr>
        <w:t>6</w:t>
      </w:r>
      <w:r w:rsidRPr="006956BD">
        <w:rPr>
          <w:rFonts w:ascii="宋体" w:eastAsia="宋体" w:hAnsi="宋体" w:hint="eastAsia"/>
          <w:b/>
          <w:color w:val="000000"/>
          <w:sz w:val="36"/>
          <w:szCs w:val="36"/>
        </w:rPr>
        <w:t>月</w:t>
      </w:r>
    </w:p>
    <w:p w:rsidR="004F6BA5" w:rsidRPr="006956BD" w:rsidRDefault="004F6BA5" w:rsidP="009A5726">
      <w:pPr>
        <w:spacing w:line="360" w:lineRule="auto"/>
        <w:rPr>
          <w:rFonts w:ascii="宋体" w:eastAsia="宋体" w:hAnsi="宋体" w:cs="仿宋_GB2312"/>
          <w:b/>
          <w:bCs/>
          <w:color w:val="000000"/>
          <w:sz w:val="44"/>
          <w:szCs w:val="44"/>
        </w:rPr>
      </w:pPr>
    </w:p>
    <w:p w:rsidR="004F6BA5" w:rsidRPr="006956BD" w:rsidRDefault="004F6BA5" w:rsidP="009A5726">
      <w:pPr>
        <w:spacing w:line="360" w:lineRule="auto"/>
        <w:rPr>
          <w:rFonts w:ascii="宋体" w:eastAsia="宋体" w:hAnsi="宋体" w:cs="仿宋_GB2312"/>
          <w:b/>
          <w:bCs/>
          <w:color w:val="000000"/>
          <w:sz w:val="44"/>
          <w:szCs w:val="44"/>
        </w:rPr>
      </w:pPr>
    </w:p>
    <w:p w:rsidR="004F6BA5" w:rsidRPr="006956BD" w:rsidRDefault="004F6BA5" w:rsidP="00F0035B">
      <w:pPr>
        <w:jc w:val="center"/>
        <w:rPr>
          <w:rFonts w:ascii="宋体" w:eastAsia="宋体" w:hAnsi="宋体"/>
          <w:bCs/>
        </w:rPr>
      </w:pPr>
    </w:p>
    <w:p w:rsidR="004F6BA5" w:rsidRPr="006956BD" w:rsidRDefault="004F6BA5" w:rsidP="00F0035B">
      <w:pPr>
        <w:ind w:leftChars="-1" w:left="-2"/>
        <w:jc w:val="center"/>
        <w:rPr>
          <w:rFonts w:ascii="宋体" w:eastAsia="宋体" w:hAnsi="宋体"/>
          <w:b/>
          <w:sz w:val="52"/>
        </w:rPr>
      </w:pPr>
      <w:r w:rsidRPr="006956BD">
        <w:rPr>
          <w:rFonts w:ascii="宋体" w:eastAsia="宋体" w:hAnsi="宋体"/>
          <w:b/>
          <w:sz w:val="52"/>
        </w:rPr>
        <w:lastRenderedPageBreak/>
        <w:t>目  录</w:t>
      </w:r>
    </w:p>
    <w:p w:rsidR="004F6BA5" w:rsidRPr="006956BD" w:rsidRDefault="004F6BA5" w:rsidP="00F0035B">
      <w:pPr>
        <w:ind w:leftChars="-1" w:left="-2"/>
        <w:jc w:val="center"/>
        <w:rPr>
          <w:rFonts w:ascii="宋体" w:eastAsia="宋体" w:hAnsi="宋体"/>
          <w:b/>
          <w:sz w:val="52"/>
        </w:rPr>
      </w:pPr>
    </w:p>
    <w:p w:rsidR="004F6BA5" w:rsidRPr="006956BD" w:rsidRDefault="0026407C" w:rsidP="00924CA3">
      <w:pPr>
        <w:pStyle w:val="10"/>
        <w:tabs>
          <w:tab w:val="right" w:leader="dot" w:pos="8948"/>
        </w:tabs>
        <w:rPr>
          <w:rFonts w:ascii="宋体" w:hAnsi="宋体"/>
          <w:b w:val="0"/>
          <w:bCs w:val="0"/>
          <w:noProof/>
          <w:kern w:val="2"/>
          <w:sz w:val="21"/>
          <w:szCs w:val="22"/>
        </w:rPr>
      </w:pPr>
      <w:r w:rsidRPr="0026407C">
        <w:rPr>
          <w:rFonts w:ascii="宋体" w:hAnsi="宋体"/>
          <w:b w:val="0"/>
        </w:rPr>
        <w:fldChar w:fldCharType="begin"/>
      </w:r>
      <w:r w:rsidR="004F6BA5" w:rsidRPr="006956BD">
        <w:rPr>
          <w:rFonts w:ascii="宋体" w:hAnsi="宋体"/>
          <w:b w:val="0"/>
        </w:rPr>
        <w:instrText xml:space="preserve"> TOC \o "1-2" \h \z \u </w:instrText>
      </w:r>
      <w:r w:rsidRPr="0026407C">
        <w:rPr>
          <w:rFonts w:ascii="宋体" w:hAnsi="宋体"/>
          <w:b w:val="0"/>
        </w:rPr>
        <w:fldChar w:fldCharType="separate"/>
      </w:r>
      <w:hyperlink w:anchor="_Toc6845582" w:history="1">
        <w:r w:rsidR="004F6BA5" w:rsidRPr="006956BD">
          <w:rPr>
            <w:rStyle w:val="af1"/>
            <w:rFonts w:ascii="宋体" w:hAnsi="宋体" w:hint="eastAsia"/>
            <w:noProof/>
          </w:rPr>
          <w:t>第一部分</w:t>
        </w:r>
        <w:r w:rsidR="004F6BA5" w:rsidRPr="006956BD">
          <w:rPr>
            <w:rStyle w:val="af1"/>
            <w:rFonts w:ascii="宋体" w:hAnsi="宋体"/>
            <w:noProof/>
          </w:rPr>
          <w:t xml:space="preserve">  </w:t>
        </w:r>
        <w:r w:rsidR="004F6BA5" w:rsidRPr="006956BD">
          <w:rPr>
            <w:rStyle w:val="af1"/>
            <w:rFonts w:ascii="宋体" w:hAnsi="宋体" w:hint="eastAsia"/>
            <w:noProof/>
          </w:rPr>
          <w:t>报价邀请函</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_Toc6845582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3</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83" w:history="1">
        <w:r w:rsidR="004F6BA5" w:rsidRPr="006956BD">
          <w:rPr>
            <w:rStyle w:val="af1"/>
            <w:rFonts w:ascii="宋体" w:hAnsi="宋体" w:hint="eastAsia"/>
            <w:noProof/>
          </w:rPr>
          <w:t>一、磋商内容简介</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_Toc6845583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3</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84" w:history="1">
        <w:r w:rsidR="004F6BA5" w:rsidRPr="006956BD">
          <w:rPr>
            <w:rStyle w:val="af1"/>
            <w:rFonts w:ascii="宋体" w:hAnsi="宋体" w:hint="eastAsia"/>
            <w:noProof/>
          </w:rPr>
          <w:t>二、合格的报价人</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_Toc6845584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3</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85" w:history="1">
        <w:r w:rsidR="004F6BA5" w:rsidRPr="006956BD">
          <w:rPr>
            <w:rStyle w:val="af1"/>
            <w:rFonts w:ascii="宋体" w:hAnsi="宋体" w:hint="eastAsia"/>
            <w:noProof/>
          </w:rPr>
          <w:t>三、获取磋商文件方式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_Toc6845585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3</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86" w:history="1">
        <w:r w:rsidR="004F6BA5" w:rsidRPr="006956BD">
          <w:rPr>
            <w:rStyle w:val="af1"/>
            <w:rFonts w:ascii="宋体" w:hAnsi="宋体" w:hint="eastAsia"/>
            <w:noProof/>
          </w:rPr>
          <w:t>四、递交响应文件时间、报价截止及开标时间及地点</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_Toc6845586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3</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87" w:history="1">
        <w:r w:rsidR="004F6BA5" w:rsidRPr="006956BD">
          <w:rPr>
            <w:rStyle w:val="af1"/>
            <w:rFonts w:ascii="宋体" w:hAnsi="宋体" w:hint="eastAsia"/>
            <w:noProof/>
          </w:rPr>
          <w:t>五、采购人名称、地址和联系方式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_Toc6845587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4</w:t>
        </w:r>
        <w:r w:rsidRPr="006956BD">
          <w:rPr>
            <w:rFonts w:ascii="宋体" w:hAnsi="宋体"/>
            <w:noProof/>
            <w:webHidden/>
          </w:rPr>
          <w:fldChar w:fldCharType="end"/>
        </w:r>
      </w:hyperlink>
    </w:p>
    <w:p w:rsidR="004F6BA5" w:rsidRPr="006956BD" w:rsidRDefault="0026407C" w:rsidP="00924CA3">
      <w:pPr>
        <w:pStyle w:val="10"/>
        <w:tabs>
          <w:tab w:val="right" w:leader="dot" w:pos="8948"/>
        </w:tabs>
        <w:rPr>
          <w:rFonts w:ascii="宋体" w:hAnsi="宋体"/>
          <w:b w:val="0"/>
          <w:bCs w:val="0"/>
          <w:noProof/>
          <w:kern w:val="2"/>
          <w:sz w:val="21"/>
          <w:szCs w:val="22"/>
        </w:rPr>
      </w:pPr>
      <w:hyperlink w:anchor="_Toc6845588" w:history="1">
        <w:r w:rsidR="004F6BA5" w:rsidRPr="006956BD">
          <w:rPr>
            <w:rStyle w:val="af1"/>
            <w:rFonts w:ascii="宋体" w:hAnsi="宋体" w:hint="eastAsia"/>
            <w:noProof/>
          </w:rPr>
          <w:t>第二部分</w:t>
        </w:r>
        <w:r w:rsidR="004F6BA5" w:rsidRPr="006956BD">
          <w:rPr>
            <w:rStyle w:val="af1"/>
            <w:rFonts w:ascii="宋体" w:hAnsi="宋体"/>
            <w:noProof/>
          </w:rPr>
          <w:t xml:space="preserve">  </w:t>
        </w:r>
        <w:r w:rsidR="004F6BA5" w:rsidRPr="006956BD">
          <w:rPr>
            <w:rStyle w:val="af1"/>
            <w:rFonts w:ascii="宋体" w:hAnsi="宋体" w:hint="eastAsia"/>
            <w:noProof/>
          </w:rPr>
          <w:t>报价人须知</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_Toc6845588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5</w:t>
        </w:r>
        <w:r w:rsidRPr="006956BD">
          <w:rPr>
            <w:rFonts w:ascii="宋体" w:hAnsi="宋体"/>
            <w:noProof/>
            <w:webHidden/>
          </w:rPr>
          <w:fldChar w:fldCharType="end"/>
        </w:r>
      </w:hyperlink>
    </w:p>
    <w:p w:rsidR="004F6BA5" w:rsidRPr="006956BD" w:rsidRDefault="0026407C" w:rsidP="00924CA3">
      <w:pPr>
        <w:pStyle w:val="10"/>
        <w:tabs>
          <w:tab w:val="right" w:leader="dot" w:pos="8948"/>
        </w:tabs>
        <w:rPr>
          <w:rFonts w:ascii="宋体" w:hAnsi="宋体"/>
          <w:b w:val="0"/>
          <w:bCs w:val="0"/>
          <w:noProof/>
          <w:kern w:val="2"/>
          <w:sz w:val="21"/>
          <w:szCs w:val="22"/>
        </w:rPr>
      </w:pPr>
      <w:hyperlink w:anchor="_Toc6845589" w:history="1">
        <w:r w:rsidR="004F6BA5" w:rsidRPr="006956BD">
          <w:rPr>
            <w:rStyle w:val="af1"/>
            <w:rFonts w:ascii="宋体" w:hAnsi="宋体" w:hint="eastAsia"/>
            <w:noProof/>
          </w:rPr>
          <w:t>第三部分</w:t>
        </w:r>
        <w:r w:rsidR="004F6BA5" w:rsidRPr="006956BD">
          <w:rPr>
            <w:rStyle w:val="af1"/>
            <w:rFonts w:ascii="宋体" w:hAnsi="宋体"/>
            <w:noProof/>
          </w:rPr>
          <w:t xml:space="preserve">  </w:t>
        </w:r>
        <w:r w:rsidR="004F6BA5" w:rsidRPr="006956BD">
          <w:rPr>
            <w:rStyle w:val="af1"/>
            <w:rFonts w:ascii="宋体" w:hAnsi="宋体" w:hint="eastAsia"/>
            <w:noProof/>
          </w:rPr>
          <w:t>磋商、评审、成交</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_Toc6845589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9</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0" w:history="1">
        <w:r w:rsidR="004F6BA5" w:rsidRPr="006956BD">
          <w:rPr>
            <w:rStyle w:val="af1"/>
            <w:rFonts w:ascii="宋体" w:hAnsi="宋体" w:hint="eastAsia"/>
            <w:noProof/>
          </w:rPr>
          <w:t>一、评审方法</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_Toc6845590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9</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1" w:history="1">
        <w:r w:rsidR="004F6BA5" w:rsidRPr="006956BD">
          <w:rPr>
            <w:rStyle w:val="af1"/>
            <w:rFonts w:ascii="宋体" w:hAnsi="宋体" w:hint="eastAsia"/>
            <w:noProof/>
          </w:rPr>
          <w:t>二、磋商小组</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_Toc6845591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9</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2" w:history="1">
        <w:r w:rsidR="004F6BA5" w:rsidRPr="006956BD">
          <w:rPr>
            <w:rStyle w:val="af1"/>
            <w:rFonts w:ascii="宋体" w:hAnsi="宋体" w:hint="eastAsia"/>
            <w:noProof/>
          </w:rPr>
          <w:t>三、技术商务磋商</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_Toc6845592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9</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3" w:history="1">
        <w:r w:rsidR="004F6BA5" w:rsidRPr="006956BD">
          <w:rPr>
            <w:rStyle w:val="af1"/>
            <w:rFonts w:ascii="宋体" w:hAnsi="宋体" w:hint="eastAsia"/>
            <w:noProof/>
          </w:rPr>
          <w:t>四、资格性和符合性评审</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_Toc6845593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9</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4" w:history="1">
        <w:r w:rsidR="004F6BA5" w:rsidRPr="006956BD">
          <w:rPr>
            <w:rStyle w:val="af1"/>
            <w:rFonts w:ascii="宋体" w:hAnsi="宋体" w:hint="eastAsia"/>
            <w:noProof/>
          </w:rPr>
          <w:t>五、详细评审</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_Toc6845594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10</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5" w:history="1">
        <w:r w:rsidR="004F6BA5" w:rsidRPr="006956BD">
          <w:rPr>
            <w:rStyle w:val="af1"/>
            <w:rFonts w:ascii="宋体" w:hAnsi="宋体" w:hint="eastAsia"/>
            <w:noProof/>
          </w:rPr>
          <w:t>六、成交供应商的确定</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_Toc6845595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11</w:t>
        </w:r>
        <w:r w:rsidRPr="006956BD">
          <w:rPr>
            <w:rFonts w:ascii="宋体" w:hAnsi="宋体"/>
            <w:noProof/>
            <w:webHidden/>
          </w:rPr>
          <w:fldChar w:fldCharType="end"/>
        </w:r>
      </w:hyperlink>
    </w:p>
    <w:p w:rsidR="004F6BA5" w:rsidRPr="006956BD" w:rsidRDefault="0026407C" w:rsidP="00924CA3">
      <w:pPr>
        <w:pStyle w:val="10"/>
        <w:tabs>
          <w:tab w:val="right" w:leader="dot" w:pos="8948"/>
        </w:tabs>
        <w:rPr>
          <w:rFonts w:ascii="宋体" w:hAnsi="宋体"/>
          <w:b w:val="0"/>
          <w:bCs w:val="0"/>
          <w:noProof/>
          <w:kern w:val="2"/>
          <w:sz w:val="21"/>
          <w:szCs w:val="22"/>
        </w:rPr>
      </w:pPr>
      <w:hyperlink w:anchor="_Toc6845596" w:history="1">
        <w:r w:rsidR="004F6BA5" w:rsidRPr="006956BD">
          <w:rPr>
            <w:rStyle w:val="af1"/>
            <w:rFonts w:ascii="宋体" w:hAnsi="宋体" w:hint="eastAsia"/>
            <w:noProof/>
          </w:rPr>
          <w:t>第四部分</w:t>
        </w:r>
        <w:r w:rsidR="004F6BA5" w:rsidRPr="006956BD">
          <w:rPr>
            <w:rStyle w:val="af1"/>
            <w:rFonts w:ascii="宋体" w:hAnsi="宋体"/>
            <w:noProof/>
          </w:rPr>
          <w:t xml:space="preserve">  </w:t>
        </w:r>
        <w:r w:rsidR="00031762">
          <w:rPr>
            <w:rStyle w:val="af1"/>
            <w:rFonts w:ascii="宋体" w:hAnsi="宋体" w:hint="eastAsia"/>
            <w:noProof/>
          </w:rPr>
          <w:t>用户需求书</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_Toc6845596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16</w:t>
        </w:r>
        <w:r w:rsidRPr="006956BD">
          <w:rPr>
            <w:rFonts w:ascii="宋体" w:hAnsi="宋体"/>
            <w:noProof/>
            <w:webHidden/>
          </w:rPr>
          <w:fldChar w:fldCharType="end"/>
        </w:r>
      </w:hyperlink>
    </w:p>
    <w:p w:rsidR="004F6BA5" w:rsidRPr="006956BD" w:rsidRDefault="0026407C" w:rsidP="00924CA3">
      <w:pPr>
        <w:pStyle w:val="10"/>
        <w:tabs>
          <w:tab w:val="right" w:leader="dot" w:pos="8948"/>
        </w:tabs>
        <w:rPr>
          <w:rFonts w:ascii="宋体" w:hAnsi="宋体"/>
          <w:b w:val="0"/>
          <w:bCs w:val="0"/>
          <w:noProof/>
          <w:kern w:val="2"/>
          <w:sz w:val="21"/>
          <w:szCs w:val="22"/>
        </w:rPr>
      </w:pPr>
      <w:hyperlink w:anchor="_Toc6845597" w:history="1">
        <w:r w:rsidR="004F6BA5" w:rsidRPr="006956BD">
          <w:rPr>
            <w:rStyle w:val="af1"/>
            <w:rFonts w:ascii="宋体" w:hAnsi="宋体" w:hint="eastAsia"/>
            <w:noProof/>
          </w:rPr>
          <w:t>第五部分</w:t>
        </w:r>
        <w:r w:rsidR="004F6BA5" w:rsidRPr="006956BD">
          <w:rPr>
            <w:rStyle w:val="af1"/>
            <w:rFonts w:ascii="宋体" w:hAnsi="宋体"/>
            <w:noProof/>
          </w:rPr>
          <w:t xml:space="preserve">  </w:t>
        </w:r>
        <w:r w:rsidR="004F6BA5" w:rsidRPr="006956BD">
          <w:rPr>
            <w:rStyle w:val="af1"/>
            <w:rFonts w:ascii="宋体" w:hAnsi="宋体" w:hint="eastAsia"/>
            <w:noProof/>
          </w:rPr>
          <w:t>响应文件格式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_Toc6845597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18</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8" w:history="1">
        <w:r w:rsidR="004F6BA5" w:rsidRPr="006956BD">
          <w:rPr>
            <w:rStyle w:val="af1"/>
            <w:rFonts w:ascii="宋体" w:hAnsi="宋体" w:hint="eastAsia"/>
            <w:noProof/>
          </w:rPr>
          <w:t>一、响应报价表格式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_Toc6845598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18</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599" w:history="1">
        <w:r w:rsidR="004F6BA5" w:rsidRPr="006956BD">
          <w:rPr>
            <w:rStyle w:val="af1"/>
            <w:rFonts w:ascii="宋体" w:hAnsi="宋体" w:hint="eastAsia"/>
            <w:noProof/>
          </w:rPr>
          <w:t>二、响应函格式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_Toc6845599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19</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600" w:history="1">
        <w:r w:rsidR="004F6BA5" w:rsidRPr="006956BD">
          <w:rPr>
            <w:rStyle w:val="af1"/>
            <w:rFonts w:ascii="宋体" w:hAnsi="宋体" w:hint="eastAsia"/>
            <w:noProof/>
            <w:kern w:val="44"/>
          </w:rPr>
          <w:t>三、</w:t>
        </w:r>
        <w:r w:rsidR="004F6BA5" w:rsidRPr="006956BD">
          <w:rPr>
            <w:rStyle w:val="af1"/>
            <w:rFonts w:ascii="宋体" w:hAnsi="宋体" w:hint="eastAsia"/>
            <w:noProof/>
            <w:kern w:val="0"/>
          </w:rPr>
          <w:t>法定代表人证明书和法定代表人授权书格式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_Toc6845600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20</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601" w:history="1">
        <w:r w:rsidR="004F6BA5" w:rsidRPr="006956BD">
          <w:rPr>
            <w:rStyle w:val="af1"/>
            <w:rFonts w:ascii="宋体" w:hAnsi="宋体" w:hint="eastAsia"/>
            <w:noProof/>
          </w:rPr>
          <w:t>四、</w:t>
        </w:r>
        <w:r w:rsidR="004F6BA5" w:rsidRPr="006956BD">
          <w:rPr>
            <w:rStyle w:val="af1"/>
            <w:rFonts w:ascii="宋体" w:hAnsi="宋体" w:hint="eastAsia"/>
            <w:noProof/>
            <w:kern w:val="0"/>
          </w:rPr>
          <w:t>资格证明文件格式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_Toc6845601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22</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602" w:history="1">
        <w:r w:rsidR="004F6BA5" w:rsidRPr="006956BD">
          <w:rPr>
            <w:rStyle w:val="af1"/>
            <w:rFonts w:ascii="宋体" w:hAnsi="宋体" w:hint="eastAsia"/>
            <w:noProof/>
          </w:rPr>
          <w:t>五、</w:t>
        </w:r>
        <w:r w:rsidR="004F6BA5" w:rsidRPr="006956BD">
          <w:rPr>
            <w:rStyle w:val="af1"/>
            <w:rFonts w:ascii="宋体" w:hAnsi="宋体" w:hint="eastAsia"/>
            <w:noProof/>
            <w:kern w:val="0"/>
          </w:rPr>
          <w:t>技术、商务响应文件格式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_Toc6845602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26</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603" w:history="1">
        <w:r w:rsidR="004F6BA5" w:rsidRPr="006956BD">
          <w:rPr>
            <w:rStyle w:val="af1"/>
            <w:rFonts w:ascii="宋体" w:hAnsi="宋体" w:hint="eastAsia"/>
            <w:noProof/>
          </w:rPr>
          <w:t>六、</w:t>
        </w:r>
        <w:r w:rsidR="004F6BA5" w:rsidRPr="006956BD">
          <w:rPr>
            <w:rStyle w:val="af1"/>
            <w:rFonts w:ascii="宋体" w:hAnsi="宋体" w:hint="eastAsia"/>
            <w:noProof/>
            <w:kern w:val="0"/>
          </w:rPr>
          <w:t>其他资料格式</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_Toc6845603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30</w:t>
        </w:r>
        <w:r w:rsidRPr="006956BD">
          <w:rPr>
            <w:rFonts w:ascii="宋体" w:hAnsi="宋体"/>
            <w:noProof/>
            <w:webHidden/>
          </w:rPr>
          <w:fldChar w:fldCharType="end"/>
        </w:r>
      </w:hyperlink>
    </w:p>
    <w:p w:rsidR="004F6BA5" w:rsidRPr="006956BD" w:rsidRDefault="0026407C" w:rsidP="00924CA3">
      <w:pPr>
        <w:pStyle w:val="23"/>
        <w:tabs>
          <w:tab w:val="right" w:leader="dot" w:pos="8948"/>
        </w:tabs>
        <w:spacing w:line="360" w:lineRule="auto"/>
        <w:rPr>
          <w:rFonts w:ascii="宋体" w:hAnsi="宋体"/>
          <w:noProof/>
          <w:szCs w:val="22"/>
        </w:rPr>
      </w:pPr>
      <w:hyperlink w:anchor="_Toc6845604" w:history="1">
        <w:r w:rsidR="004F6BA5" w:rsidRPr="006956BD">
          <w:rPr>
            <w:rStyle w:val="af1"/>
            <w:rFonts w:ascii="宋体" w:hAnsi="宋体" w:hint="eastAsia"/>
            <w:noProof/>
            <w:kern w:val="0"/>
          </w:rPr>
          <w:t>七、唱标信封（单独密封）</w:t>
        </w:r>
        <w:r w:rsidR="004F6BA5" w:rsidRPr="006956BD">
          <w:rPr>
            <w:rFonts w:ascii="宋体" w:hAnsi="宋体"/>
            <w:noProof/>
            <w:webHidden/>
          </w:rPr>
          <w:tab/>
        </w:r>
        <w:r w:rsidRPr="006956BD">
          <w:rPr>
            <w:rFonts w:ascii="宋体" w:hAnsi="宋体"/>
            <w:noProof/>
            <w:webHidden/>
          </w:rPr>
          <w:fldChar w:fldCharType="begin"/>
        </w:r>
        <w:r w:rsidR="004F6BA5" w:rsidRPr="006956BD">
          <w:rPr>
            <w:rFonts w:ascii="宋体" w:hAnsi="宋体"/>
            <w:noProof/>
            <w:webHidden/>
          </w:rPr>
          <w:instrText xml:space="preserve"> PAGEREF _Toc6845604 \h </w:instrText>
        </w:r>
        <w:r w:rsidRPr="006956BD">
          <w:rPr>
            <w:rFonts w:ascii="宋体" w:hAnsi="宋体"/>
            <w:noProof/>
            <w:webHidden/>
          </w:rPr>
        </w:r>
        <w:r w:rsidRPr="006956BD">
          <w:rPr>
            <w:rFonts w:ascii="宋体" w:hAnsi="宋体"/>
            <w:noProof/>
            <w:webHidden/>
          </w:rPr>
          <w:fldChar w:fldCharType="separate"/>
        </w:r>
        <w:r w:rsidR="001D451D">
          <w:rPr>
            <w:rFonts w:ascii="宋体" w:hAnsi="宋体"/>
            <w:noProof/>
            <w:webHidden/>
          </w:rPr>
          <w:t>30</w:t>
        </w:r>
        <w:r w:rsidRPr="006956BD">
          <w:rPr>
            <w:rFonts w:ascii="宋体" w:hAnsi="宋体"/>
            <w:noProof/>
            <w:webHidden/>
          </w:rPr>
          <w:fldChar w:fldCharType="end"/>
        </w:r>
      </w:hyperlink>
    </w:p>
    <w:p w:rsidR="004F6BA5" w:rsidRPr="006956BD" w:rsidRDefault="0026407C" w:rsidP="00924CA3">
      <w:pPr>
        <w:spacing w:line="360" w:lineRule="auto"/>
        <w:ind w:leftChars="-1" w:left="-2"/>
        <w:jc w:val="center"/>
        <w:rPr>
          <w:rFonts w:ascii="宋体" w:eastAsia="宋体" w:hAnsi="宋体"/>
          <w:b/>
          <w:sz w:val="32"/>
        </w:rPr>
      </w:pPr>
      <w:r w:rsidRPr="006956BD">
        <w:rPr>
          <w:rFonts w:ascii="宋体" w:eastAsia="宋体" w:hAnsi="宋体"/>
          <w:b/>
          <w:kern w:val="0"/>
          <w:sz w:val="24"/>
        </w:rPr>
        <w:fldChar w:fldCharType="end"/>
      </w:r>
    </w:p>
    <w:p w:rsidR="004F6BA5" w:rsidRPr="006956BD" w:rsidRDefault="004F6BA5" w:rsidP="00F0035B">
      <w:pPr>
        <w:ind w:leftChars="-1" w:left="-2"/>
        <w:jc w:val="center"/>
        <w:rPr>
          <w:rFonts w:ascii="宋体" w:eastAsia="宋体" w:hAnsi="宋体"/>
          <w:b/>
          <w:sz w:val="32"/>
        </w:rPr>
      </w:pPr>
    </w:p>
    <w:p w:rsidR="004F6BA5" w:rsidRPr="006956BD" w:rsidRDefault="004F6BA5" w:rsidP="0060651E">
      <w:pPr>
        <w:rPr>
          <w:rFonts w:ascii="宋体" w:eastAsia="宋体" w:hAnsi="宋体"/>
        </w:rPr>
      </w:pPr>
      <w:bookmarkStart w:id="0" w:name="_Toc527295591"/>
      <w:bookmarkStart w:id="1" w:name="_Toc528410689"/>
      <w:bookmarkStart w:id="2" w:name="_Toc528411258"/>
      <w:bookmarkStart w:id="3" w:name="_Toc528471185"/>
      <w:bookmarkStart w:id="4" w:name="_Toc528473718"/>
      <w:r w:rsidRPr="006956BD">
        <w:rPr>
          <w:rFonts w:ascii="宋体" w:eastAsia="宋体" w:hAnsi="宋体" w:hint="eastAsia"/>
        </w:rPr>
        <w:t xml:space="preserve">  </w:t>
      </w:r>
      <w:bookmarkEnd w:id="0"/>
      <w:bookmarkEnd w:id="1"/>
      <w:bookmarkEnd w:id="2"/>
      <w:bookmarkEnd w:id="3"/>
      <w:bookmarkEnd w:id="4"/>
    </w:p>
    <w:p w:rsidR="004F6BA5" w:rsidRPr="006956BD" w:rsidRDefault="004F6BA5" w:rsidP="009A5726">
      <w:pPr>
        <w:spacing w:line="360" w:lineRule="auto"/>
        <w:rPr>
          <w:rFonts w:ascii="宋体" w:eastAsia="宋体" w:hAnsi="宋体" w:cs="仿宋_GB2312"/>
          <w:b/>
          <w:bCs/>
          <w:color w:val="000000"/>
          <w:sz w:val="44"/>
          <w:szCs w:val="44"/>
        </w:rPr>
      </w:pPr>
    </w:p>
    <w:p w:rsidR="004F6BA5" w:rsidRPr="006956BD" w:rsidRDefault="004F6BA5" w:rsidP="009A5726">
      <w:pPr>
        <w:spacing w:line="360" w:lineRule="auto"/>
        <w:rPr>
          <w:rFonts w:ascii="宋体" w:eastAsia="宋体" w:hAnsi="宋体" w:cs="仿宋_GB2312"/>
          <w:b/>
          <w:bCs/>
          <w:color w:val="000000"/>
          <w:sz w:val="44"/>
          <w:szCs w:val="44"/>
        </w:rPr>
      </w:pPr>
    </w:p>
    <w:p w:rsidR="004F6BA5" w:rsidRPr="006956BD" w:rsidRDefault="004F6BA5" w:rsidP="003F1B2B">
      <w:pPr>
        <w:pStyle w:val="1"/>
        <w:spacing w:before="240" w:after="240"/>
        <w:rPr>
          <w:rFonts w:ascii="宋体" w:eastAsia="宋体" w:hAnsi="宋体"/>
        </w:rPr>
      </w:pPr>
      <w:bookmarkStart w:id="5" w:name="_Toc6845582"/>
      <w:r w:rsidRPr="006956BD">
        <w:rPr>
          <w:rFonts w:ascii="宋体" w:eastAsia="宋体" w:hAnsi="宋体" w:hint="eastAsia"/>
        </w:rPr>
        <w:lastRenderedPageBreak/>
        <w:t>第一部分  报价邀请函</w:t>
      </w:r>
      <w:bookmarkEnd w:id="5"/>
    </w:p>
    <w:p w:rsidR="004F6BA5" w:rsidRPr="006956BD" w:rsidRDefault="004F6BA5" w:rsidP="00907D40">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为更好地服务广东南华工商职业学院师生，学校将邀请电信</w:t>
      </w:r>
      <w:r w:rsidR="00085978">
        <w:rPr>
          <w:rFonts w:ascii="宋体" w:eastAsia="宋体" w:hAnsi="宋体" w:hint="eastAsia"/>
          <w:color w:val="000000"/>
          <w:sz w:val="24"/>
          <w:szCs w:val="21"/>
        </w:rPr>
        <w:t>服务</w:t>
      </w:r>
      <w:r w:rsidRPr="006956BD">
        <w:rPr>
          <w:rFonts w:ascii="宋体" w:eastAsia="宋体" w:hAnsi="宋体" w:hint="eastAsia"/>
          <w:color w:val="000000"/>
          <w:sz w:val="24"/>
          <w:szCs w:val="21"/>
        </w:rPr>
        <w:t>商为我校新生提供优质的校园移动电话服务。同时，</w:t>
      </w:r>
      <w:r w:rsidR="00085978">
        <w:rPr>
          <w:rFonts w:ascii="宋体" w:eastAsia="宋体" w:hAnsi="宋体" w:hint="eastAsia"/>
          <w:color w:val="000000"/>
          <w:sz w:val="24"/>
          <w:szCs w:val="21"/>
        </w:rPr>
        <w:t>服务</w:t>
      </w:r>
      <w:r w:rsidRPr="006956BD">
        <w:rPr>
          <w:rFonts w:ascii="宋体" w:eastAsia="宋体" w:hAnsi="宋体"/>
          <w:color w:val="000000"/>
          <w:sz w:val="24"/>
          <w:szCs w:val="21"/>
        </w:rPr>
        <w:t>商需</w:t>
      </w:r>
      <w:r w:rsidRPr="006956BD">
        <w:rPr>
          <w:rFonts w:ascii="宋体" w:eastAsia="宋体" w:hAnsi="宋体" w:hint="eastAsia"/>
          <w:color w:val="000000"/>
          <w:sz w:val="24"/>
          <w:szCs w:val="21"/>
        </w:rPr>
        <w:t>根据学校需求及自</w:t>
      </w:r>
      <w:r w:rsidRPr="006956BD">
        <w:rPr>
          <w:rFonts w:ascii="宋体" w:eastAsia="宋体" w:hAnsi="宋体"/>
          <w:color w:val="000000"/>
          <w:sz w:val="24"/>
          <w:szCs w:val="21"/>
        </w:rPr>
        <w:t>身</w:t>
      </w:r>
      <w:r w:rsidRPr="006956BD">
        <w:rPr>
          <w:rFonts w:ascii="宋体" w:eastAsia="宋体" w:hAnsi="宋体" w:hint="eastAsia"/>
          <w:color w:val="000000"/>
          <w:sz w:val="24"/>
          <w:szCs w:val="21"/>
        </w:rPr>
        <w:t>业务范围、</w:t>
      </w:r>
      <w:r w:rsidRPr="006956BD">
        <w:rPr>
          <w:rFonts w:ascii="宋体" w:eastAsia="宋体" w:hAnsi="宋体"/>
          <w:color w:val="000000"/>
          <w:sz w:val="24"/>
          <w:szCs w:val="21"/>
        </w:rPr>
        <w:t>技术</w:t>
      </w:r>
      <w:r w:rsidRPr="006956BD">
        <w:rPr>
          <w:rFonts w:ascii="宋体" w:eastAsia="宋体" w:hAnsi="宋体" w:hint="eastAsia"/>
          <w:color w:val="000000"/>
          <w:sz w:val="24"/>
          <w:szCs w:val="21"/>
        </w:rPr>
        <w:t>优势，为学校的学</w:t>
      </w:r>
      <w:r w:rsidRPr="006956BD">
        <w:rPr>
          <w:rFonts w:ascii="宋体" w:eastAsia="宋体" w:hAnsi="宋体"/>
          <w:color w:val="000000"/>
          <w:sz w:val="24"/>
          <w:szCs w:val="21"/>
        </w:rPr>
        <w:t>生</w:t>
      </w:r>
      <w:r w:rsidRPr="006956BD">
        <w:rPr>
          <w:rFonts w:ascii="宋体" w:eastAsia="宋体" w:hAnsi="宋体" w:hint="eastAsia"/>
          <w:color w:val="000000"/>
          <w:sz w:val="24"/>
          <w:szCs w:val="21"/>
        </w:rPr>
        <w:t>服务</w:t>
      </w:r>
      <w:r w:rsidRPr="006956BD">
        <w:rPr>
          <w:rFonts w:ascii="宋体" w:eastAsia="宋体" w:hAnsi="宋体"/>
          <w:color w:val="000000"/>
          <w:sz w:val="24"/>
          <w:szCs w:val="21"/>
        </w:rPr>
        <w:t>及</w:t>
      </w:r>
      <w:r w:rsidRPr="006956BD">
        <w:rPr>
          <w:rFonts w:ascii="宋体" w:eastAsia="宋体" w:hAnsi="宋体" w:hint="eastAsia"/>
          <w:color w:val="000000"/>
          <w:sz w:val="24"/>
          <w:szCs w:val="21"/>
        </w:rPr>
        <w:t>信息化建设提供</w:t>
      </w:r>
      <w:r w:rsidRPr="006956BD">
        <w:rPr>
          <w:rFonts w:ascii="宋体" w:eastAsia="宋体" w:hAnsi="宋体"/>
          <w:color w:val="000000"/>
          <w:sz w:val="24"/>
          <w:szCs w:val="21"/>
        </w:rPr>
        <w:t>支持</w:t>
      </w:r>
      <w:r w:rsidRPr="006956BD">
        <w:rPr>
          <w:rFonts w:ascii="宋体" w:eastAsia="宋体" w:hAnsi="宋体" w:hint="eastAsia"/>
          <w:color w:val="000000"/>
          <w:sz w:val="24"/>
          <w:szCs w:val="21"/>
        </w:rPr>
        <w:t>；为保障各参与方共同利益，双方将签订战略合作协议。</w:t>
      </w:r>
    </w:p>
    <w:p w:rsidR="004F6BA5" w:rsidRPr="006956BD" w:rsidRDefault="004F6BA5" w:rsidP="00907D40">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现就清远校区信息化战略合作服务进行竞争性磋商采购，现欢迎符合条件的供应商参加本次磋商活动。</w:t>
      </w:r>
    </w:p>
    <w:p w:rsidR="004F6BA5" w:rsidRPr="006956BD" w:rsidRDefault="004F6BA5" w:rsidP="00623C9D">
      <w:pPr>
        <w:pStyle w:val="2"/>
        <w:rPr>
          <w:rFonts w:ascii="宋体" w:hAnsi="宋体"/>
        </w:rPr>
      </w:pPr>
      <w:bookmarkStart w:id="6" w:name="_Toc6845583"/>
      <w:r w:rsidRPr="006956BD">
        <w:rPr>
          <w:rFonts w:ascii="宋体" w:hAnsi="宋体" w:hint="eastAsia"/>
        </w:rPr>
        <w:t>一、</w:t>
      </w:r>
      <w:r w:rsidRPr="006956BD">
        <w:rPr>
          <w:rFonts w:ascii="宋体" w:hAnsi="宋体" w:hint="eastAsia"/>
          <w:color w:val="000000"/>
        </w:rPr>
        <w:t>磋商内容</w:t>
      </w:r>
      <w:r w:rsidRPr="006956BD">
        <w:rPr>
          <w:rFonts w:ascii="宋体" w:hAnsi="宋体" w:hint="eastAsia"/>
        </w:rPr>
        <w:t>简介</w:t>
      </w:r>
      <w:bookmarkEnd w:id="6"/>
    </w:p>
    <w:p w:rsidR="004F6BA5" w:rsidRPr="006956BD" w:rsidRDefault="004F6BA5" w:rsidP="009D5F50">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1、项目名称：</w:t>
      </w:r>
      <w:r w:rsidR="001D451D">
        <w:rPr>
          <w:rFonts w:ascii="宋体" w:eastAsia="宋体" w:hAnsi="宋体" w:hint="eastAsia"/>
          <w:color w:val="000000"/>
          <w:sz w:val="24"/>
          <w:szCs w:val="21"/>
        </w:rPr>
        <w:t>广东南华工商职业学院清远校区信息化战略合作服务采购项目（第二次）</w:t>
      </w:r>
    </w:p>
    <w:p w:rsidR="004F6BA5" w:rsidRPr="00966DF0" w:rsidRDefault="004F6BA5" w:rsidP="009D5F50">
      <w:pPr>
        <w:spacing w:line="360" w:lineRule="auto"/>
        <w:ind w:firstLineChars="200" w:firstLine="480"/>
        <w:rPr>
          <w:rFonts w:ascii="宋体" w:eastAsia="宋体" w:hAnsi="宋体"/>
          <w:sz w:val="24"/>
          <w:szCs w:val="21"/>
        </w:rPr>
      </w:pPr>
      <w:r w:rsidRPr="00966DF0">
        <w:rPr>
          <w:rFonts w:ascii="宋体" w:eastAsia="宋体" w:hAnsi="宋体" w:hint="eastAsia"/>
          <w:sz w:val="24"/>
          <w:szCs w:val="21"/>
        </w:rPr>
        <w:t>2、项目编号：</w:t>
      </w:r>
      <w:r w:rsidR="00846ECF" w:rsidRPr="00966DF0">
        <w:rPr>
          <w:rFonts w:ascii="宋体" w:eastAsia="宋体" w:hAnsi="宋体" w:hint="eastAsia"/>
          <w:sz w:val="24"/>
          <w:szCs w:val="21"/>
        </w:rPr>
        <w:t>南华采【2019】013号-1</w:t>
      </w:r>
    </w:p>
    <w:p w:rsidR="004F6BA5" w:rsidRPr="006956BD" w:rsidRDefault="004F6BA5" w:rsidP="009D5F50">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3、项目性质：服务类</w:t>
      </w:r>
    </w:p>
    <w:p w:rsidR="004F6BA5" w:rsidRPr="006956BD" w:rsidRDefault="004F6BA5" w:rsidP="00876570">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4</w:t>
      </w:r>
      <w:r w:rsidR="003946F4">
        <w:rPr>
          <w:rFonts w:ascii="宋体" w:eastAsia="宋体" w:hAnsi="宋体" w:hint="eastAsia"/>
          <w:color w:val="000000"/>
          <w:sz w:val="24"/>
          <w:szCs w:val="21"/>
        </w:rPr>
        <w:t>、采购内容：</w:t>
      </w:r>
      <w:r w:rsidRPr="006956BD">
        <w:rPr>
          <w:rFonts w:ascii="宋体" w:eastAsia="宋体" w:hAnsi="宋体" w:hint="eastAsia"/>
          <w:color w:val="000000"/>
          <w:sz w:val="24"/>
          <w:szCs w:val="21"/>
        </w:rPr>
        <w:t>电信</w:t>
      </w:r>
      <w:r w:rsidR="00085978">
        <w:rPr>
          <w:rFonts w:ascii="宋体" w:eastAsia="宋体" w:hAnsi="宋体" w:hint="eastAsia"/>
          <w:color w:val="000000"/>
          <w:sz w:val="24"/>
          <w:szCs w:val="21"/>
        </w:rPr>
        <w:t>服务</w:t>
      </w:r>
      <w:r w:rsidRPr="006956BD">
        <w:rPr>
          <w:rFonts w:ascii="宋体" w:eastAsia="宋体" w:hAnsi="宋体" w:hint="eastAsia"/>
          <w:color w:val="000000"/>
          <w:sz w:val="24"/>
          <w:szCs w:val="21"/>
        </w:rPr>
        <w:t>商协助采购人进行校园迎新、学生活动及校区信息化建设等相关方面合作，为师生提供优质的校园移动电话服务。</w:t>
      </w:r>
    </w:p>
    <w:p w:rsidR="004F6BA5" w:rsidRPr="006956BD" w:rsidRDefault="004F6BA5" w:rsidP="00876570">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5、服务期：合同签订后三年。</w:t>
      </w:r>
    </w:p>
    <w:p w:rsidR="004F6BA5" w:rsidRPr="006956BD" w:rsidRDefault="004F6BA5" w:rsidP="005E35AC">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6、</w:t>
      </w:r>
      <w:r w:rsidR="00085978">
        <w:rPr>
          <w:rFonts w:ascii="宋体" w:eastAsia="宋体" w:hAnsi="宋体" w:hint="eastAsia"/>
          <w:color w:val="000000"/>
          <w:sz w:val="24"/>
          <w:szCs w:val="21"/>
        </w:rPr>
        <w:t>服务</w:t>
      </w:r>
      <w:r w:rsidRPr="006956BD">
        <w:rPr>
          <w:rFonts w:ascii="宋体" w:eastAsia="宋体" w:hAnsi="宋体"/>
          <w:color w:val="000000"/>
          <w:sz w:val="24"/>
          <w:szCs w:val="21"/>
        </w:rPr>
        <w:t>商可以</w:t>
      </w:r>
      <w:r w:rsidRPr="006956BD">
        <w:rPr>
          <w:rFonts w:ascii="宋体" w:eastAsia="宋体" w:hAnsi="宋体" w:hint="eastAsia"/>
          <w:color w:val="000000"/>
          <w:sz w:val="24"/>
          <w:szCs w:val="21"/>
        </w:rPr>
        <w:t>选择</w:t>
      </w:r>
      <w:r w:rsidR="00A16CB5">
        <w:rPr>
          <w:rFonts w:ascii="宋体" w:eastAsia="宋体" w:hAnsi="宋体"/>
          <w:color w:val="000000"/>
          <w:sz w:val="24"/>
          <w:szCs w:val="21"/>
        </w:rPr>
        <w:t>2个或2个以上</w:t>
      </w:r>
      <w:r w:rsidRPr="006956BD">
        <w:rPr>
          <w:rFonts w:ascii="宋体" w:eastAsia="宋体" w:hAnsi="宋体"/>
          <w:color w:val="000000"/>
          <w:sz w:val="24"/>
          <w:szCs w:val="21"/>
        </w:rPr>
        <w:t>的建</w:t>
      </w:r>
      <w:r w:rsidRPr="006956BD">
        <w:rPr>
          <w:rFonts w:ascii="宋体" w:eastAsia="宋体" w:hAnsi="宋体" w:hint="eastAsia"/>
          <w:color w:val="000000"/>
          <w:sz w:val="24"/>
          <w:szCs w:val="21"/>
        </w:rPr>
        <w:t>设</w:t>
      </w:r>
      <w:r w:rsidRPr="006956BD">
        <w:rPr>
          <w:rFonts w:ascii="宋体" w:eastAsia="宋体" w:hAnsi="宋体"/>
          <w:color w:val="000000"/>
          <w:sz w:val="24"/>
          <w:szCs w:val="21"/>
        </w:rPr>
        <w:t>项目</w:t>
      </w:r>
      <w:r w:rsidRPr="006956BD">
        <w:rPr>
          <w:rFonts w:ascii="宋体" w:eastAsia="宋体" w:hAnsi="宋体" w:hint="eastAsia"/>
          <w:color w:val="000000"/>
          <w:sz w:val="24"/>
          <w:szCs w:val="21"/>
        </w:rPr>
        <w:t>与</w:t>
      </w:r>
      <w:r w:rsidRPr="006956BD">
        <w:rPr>
          <w:rFonts w:ascii="宋体" w:eastAsia="宋体" w:hAnsi="宋体"/>
          <w:color w:val="000000"/>
          <w:sz w:val="24"/>
          <w:szCs w:val="21"/>
        </w:rPr>
        <w:t>我校合作。</w:t>
      </w:r>
      <w:r w:rsidRPr="006956BD">
        <w:rPr>
          <w:rFonts w:ascii="宋体" w:eastAsia="宋体" w:hAnsi="宋体" w:hint="eastAsia"/>
          <w:color w:val="000000"/>
          <w:sz w:val="24"/>
          <w:szCs w:val="21"/>
        </w:rPr>
        <w:t>具体内容详见磋商文件第四部分“</w:t>
      </w:r>
      <w:r w:rsidR="00031762">
        <w:rPr>
          <w:rFonts w:ascii="宋体" w:eastAsia="宋体" w:hAnsi="宋体" w:hint="eastAsia"/>
          <w:color w:val="000000"/>
          <w:sz w:val="24"/>
          <w:szCs w:val="21"/>
        </w:rPr>
        <w:t>用户需求书</w:t>
      </w:r>
      <w:r w:rsidRPr="006956BD">
        <w:rPr>
          <w:rFonts w:ascii="宋体" w:eastAsia="宋体" w:hAnsi="宋体" w:hint="eastAsia"/>
          <w:color w:val="000000"/>
          <w:sz w:val="24"/>
          <w:szCs w:val="21"/>
        </w:rPr>
        <w:t>”。</w:t>
      </w:r>
    </w:p>
    <w:p w:rsidR="004F6BA5" w:rsidRPr="006956BD" w:rsidRDefault="004F6BA5" w:rsidP="00050A62">
      <w:pPr>
        <w:pStyle w:val="2"/>
        <w:rPr>
          <w:rFonts w:ascii="宋体" w:hAnsi="宋体"/>
        </w:rPr>
      </w:pPr>
      <w:bookmarkStart w:id="7" w:name="_Toc6845584"/>
      <w:r w:rsidRPr="006956BD">
        <w:rPr>
          <w:rFonts w:ascii="宋体" w:hAnsi="宋体" w:hint="eastAsia"/>
        </w:rPr>
        <w:t>二、合格的报价人</w:t>
      </w:r>
      <w:bookmarkEnd w:id="7"/>
    </w:p>
    <w:p w:rsidR="004F6BA5" w:rsidRPr="006956BD" w:rsidRDefault="004F6BA5" w:rsidP="00D1727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1、报价人具备有独立承担民事责任能力的在中华人民共和国境内注册的企事业法人或所属分支机构, 取得合法企业工商营业执照,并具有相关经营范围；</w:t>
      </w:r>
    </w:p>
    <w:p w:rsidR="004F6BA5" w:rsidRPr="006956BD" w:rsidRDefault="003946F4" w:rsidP="00D1727B">
      <w:pPr>
        <w:spacing w:line="360" w:lineRule="auto"/>
        <w:ind w:firstLineChars="200" w:firstLine="480"/>
        <w:rPr>
          <w:rFonts w:ascii="宋体" w:eastAsia="宋体" w:hAnsi="宋体"/>
          <w:color w:val="000000"/>
          <w:sz w:val="24"/>
          <w:szCs w:val="21"/>
        </w:rPr>
      </w:pPr>
      <w:r>
        <w:rPr>
          <w:rFonts w:ascii="宋体" w:eastAsia="宋体" w:hAnsi="宋体" w:hint="eastAsia"/>
          <w:color w:val="000000"/>
          <w:sz w:val="24"/>
          <w:szCs w:val="21"/>
        </w:rPr>
        <w:t>2</w:t>
      </w:r>
      <w:r w:rsidR="004F6BA5" w:rsidRPr="006956BD">
        <w:rPr>
          <w:rFonts w:ascii="宋体" w:eastAsia="宋体" w:hAnsi="宋体" w:hint="eastAsia"/>
          <w:color w:val="000000"/>
          <w:sz w:val="24"/>
          <w:szCs w:val="21"/>
        </w:rPr>
        <w:t>、本项目不允许联合体参与报价。</w:t>
      </w:r>
    </w:p>
    <w:p w:rsidR="004F6BA5" w:rsidRPr="006956BD" w:rsidRDefault="004F6BA5" w:rsidP="00050A62">
      <w:pPr>
        <w:pStyle w:val="2"/>
        <w:rPr>
          <w:rFonts w:ascii="宋体" w:hAnsi="宋体"/>
        </w:rPr>
      </w:pPr>
      <w:bookmarkStart w:id="8" w:name="_Toc6845585"/>
      <w:r w:rsidRPr="006956BD">
        <w:rPr>
          <w:rFonts w:ascii="宋体" w:hAnsi="宋体" w:hint="eastAsia"/>
        </w:rPr>
        <w:t>三、获取磋商文件方式</w:t>
      </w:r>
      <w:bookmarkEnd w:id="8"/>
    </w:p>
    <w:p w:rsidR="004F6BA5" w:rsidRPr="006956BD" w:rsidRDefault="004F6BA5" w:rsidP="00096346">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1、获取磋商文件方式：学校官网采购栏目下载。</w:t>
      </w:r>
    </w:p>
    <w:p w:rsidR="004F6BA5" w:rsidRPr="00115063" w:rsidRDefault="004F6BA5" w:rsidP="00050A62">
      <w:pPr>
        <w:pStyle w:val="2"/>
        <w:rPr>
          <w:rFonts w:ascii="宋体" w:hAnsi="宋体"/>
        </w:rPr>
      </w:pPr>
      <w:bookmarkStart w:id="9" w:name="_Toc6845586"/>
      <w:r w:rsidRPr="00115063">
        <w:rPr>
          <w:rFonts w:ascii="宋体" w:hAnsi="宋体" w:hint="eastAsia"/>
        </w:rPr>
        <w:t>四、递交响应文件时间、截止及开标时间及地点</w:t>
      </w:r>
      <w:bookmarkEnd w:id="9"/>
    </w:p>
    <w:p w:rsidR="004F6BA5" w:rsidRPr="00115063" w:rsidRDefault="004F6BA5" w:rsidP="001E604F">
      <w:pPr>
        <w:spacing w:line="360" w:lineRule="auto"/>
        <w:ind w:firstLineChars="200" w:firstLine="480"/>
        <w:rPr>
          <w:rFonts w:ascii="宋体" w:eastAsia="宋体" w:hAnsi="宋体"/>
          <w:sz w:val="24"/>
          <w:szCs w:val="21"/>
        </w:rPr>
      </w:pPr>
      <w:r w:rsidRPr="00115063">
        <w:rPr>
          <w:rFonts w:ascii="宋体" w:eastAsia="宋体" w:hAnsi="宋体" w:hint="eastAsia"/>
          <w:sz w:val="24"/>
          <w:szCs w:val="21"/>
        </w:rPr>
        <w:t>1、递交响应文件时间：</w:t>
      </w:r>
      <w:r w:rsidRPr="002602A7">
        <w:rPr>
          <w:rFonts w:ascii="宋体" w:eastAsia="宋体" w:hAnsi="宋体" w:hint="eastAsia"/>
          <w:sz w:val="24"/>
          <w:szCs w:val="21"/>
          <w:highlight w:val="yellow"/>
        </w:rPr>
        <w:t>2019年</w:t>
      </w:r>
      <w:r w:rsidR="003A2EB0" w:rsidRPr="002602A7">
        <w:rPr>
          <w:rFonts w:ascii="宋体" w:eastAsia="宋体" w:hAnsi="宋体" w:hint="eastAsia"/>
          <w:sz w:val="24"/>
          <w:szCs w:val="21"/>
          <w:highlight w:val="yellow"/>
        </w:rPr>
        <w:t>6</w:t>
      </w:r>
      <w:r w:rsidRPr="002602A7">
        <w:rPr>
          <w:rFonts w:ascii="宋体" w:eastAsia="宋体" w:hAnsi="宋体" w:hint="eastAsia"/>
          <w:sz w:val="24"/>
          <w:szCs w:val="21"/>
          <w:highlight w:val="yellow"/>
        </w:rPr>
        <w:t>月</w:t>
      </w:r>
      <w:r w:rsidR="00D30154" w:rsidRPr="002602A7">
        <w:rPr>
          <w:rFonts w:ascii="宋体" w:eastAsia="宋体" w:hAnsi="宋体" w:hint="eastAsia"/>
          <w:sz w:val="24"/>
          <w:szCs w:val="21"/>
          <w:highlight w:val="yellow"/>
        </w:rPr>
        <w:t>20</w:t>
      </w:r>
      <w:r w:rsidRPr="002602A7">
        <w:rPr>
          <w:rFonts w:ascii="宋体" w:eastAsia="宋体" w:hAnsi="宋体" w:hint="eastAsia"/>
          <w:sz w:val="24"/>
          <w:szCs w:val="21"/>
          <w:highlight w:val="yellow"/>
        </w:rPr>
        <w:t>日（星期</w:t>
      </w:r>
      <w:r w:rsidR="00D30154" w:rsidRPr="002602A7">
        <w:rPr>
          <w:rFonts w:ascii="宋体" w:eastAsia="宋体" w:hAnsi="宋体" w:hint="eastAsia"/>
          <w:sz w:val="24"/>
          <w:szCs w:val="21"/>
          <w:highlight w:val="yellow"/>
        </w:rPr>
        <w:t>四</w:t>
      </w:r>
      <w:r w:rsidRPr="002602A7">
        <w:rPr>
          <w:rFonts w:ascii="宋体" w:eastAsia="宋体" w:hAnsi="宋体" w:hint="eastAsia"/>
          <w:sz w:val="24"/>
          <w:szCs w:val="21"/>
          <w:highlight w:val="yellow"/>
        </w:rPr>
        <w:t>）</w:t>
      </w:r>
      <w:r w:rsidR="002602A7">
        <w:rPr>
          <w:rFonts w:ascii="宋体" w:eastAsia="宋体" w:hAnsi="宋体" w:hint="eastAsia"/>
          <w:sz w:val="24"/>
          <w:szCs w:val="21"/>
          <w:highlight w:val="yellow"/>
        </w:rPr>
        <w:t>下午14</w:t>
      </w:r>
      <w:r w:rsidRPr="002602A7">
        <w:rPr>
          <w:rFonts w:ascii="宋体" w:eastAsia="宋体" w:hAnsi="宋体" w:hint="eastAsia"/>
          <w:sz w:val="24"/>
          <w:szCs w:val="21"/>
          <w:highlight w:val="yellow"/>
        </w:rPr>
        <w:t>:</w:t>
      </w:r>
      <w:r w:rsidR="002602A7">
        <w:rPr>
          <w:rFonts w:ascii="宋体" w:eastAsia="宋体" w:hAnsi="宋体" w:hint="eastAsia"/>
          <w:sz w:val="24"/>
          <w:szCs w:val="21"/>
          <w:highlight w:val="yellow"/>
        </w:rPr>
        <w:t>0</w:t>
      </w:r>
      <w:r w:rsidRPr="002602A7">
        <w:rPr>
          <w:rFonts w:ascii="宋体" w:eastAsia="宋体" w:hAnsi="宋体" w:hint="eastAsia"/>
          <w:sz w:val="24"/>
          <w:szCs w:val="21"/>
          <w:highlight w:val="yellow"/>
        </w:rPr>
        <w:t>0～</w:t>
      </w:r>
      <w:r w:rsidR="002602A7">
        <w:rPr>
          <w:rFonts w:ascii="宋体" w:eastAsia="宋体" w:hAnsi="宋体" w:hint="eastAsia"/>
          <w:sz w:val="24"/>
          <w:szCs w:val="21"/>
          <w:highlight w:val="yellow"/>
        </w:rPr>
        <w:t>14</w:t>
      </w:r>
      <w:r w:rsidR="002602A7" w:rsidRPr="002602A7">
        <w:rPr>
          <w:rFonts w:ascii="宋体" w:eastAsia="宋体" w:hAnsi="宋体" w:hint="eastAsia"/>
          <w:sz w:val="24"/>
          <w:szCs w:val="21"/>
          <w:highlight w:val="yellow"/>
        </w:rPr>
        <w:t>:</w:t>
      </w:r>
      <w:r w:rsidR="002602A7">
        <w:rPr>
          <w:rFonts w:ascii="宋体" w:eastAsia="宋体" w:hAnsi="宋体" w:hint="eastAsia"/>
          <w:sz w:val="24"/>
          <w:szCs w:val="21"/>
          <w:highlight w:val="yellow"/>
        </w:rPr>
        <w:t>3</w:t>
      </w:r>
      <w:r w:rsidR="002602A7" w:rsidRPr="002602A7">
        <w:rPr>
          <w:rFonts w:ascii="宋体" w:eastAsia="宋体" w:hAnsi="宋体" w:hint="eastAsia"/>
          <w:sz w:val="24"/>
          <w:szCs w:val="21"/>
          <w:highlight w:val="yellow"/>
        </w:rPr>
        <w:t>0</w:t>
      </w:r>
    </w:p>
    <w:p w:rsidR="004F6BA5" w:rsidRPr="00115063" w:rsidRDefault="004F6BA5" w:rsidP="001E604F">
      <w:pPr>
        <w:spacing w:line="360" w:lineRule="auto"/>
        <w:ind w:firstLineChars="200" w:firstLine="480"/>
        <w:rPr>
          <w:rFonts w:ascii="宋体" w:eastAsia="宋体" w:hAnsi="宋体"/>
          <w:sz w:val="24"/>
          <w:szCs w:val="21"/>
        </w:rPr>
      </w:pPr>
      <w:r w:rsidRPr="00115063">
        <w:rPr>
          <w:rFonts w:ascii="宋体" w:eastAsia="宋体" w:hAnsi="宋体" w:hint="eastAsia"/>
          <w:sz w:val="24"/>
          <w:szCs w:val="21"/>
        </w:rPr>
        <w:t>2、响应文件截止及磋商时间：</w:t>
      </w:r>
      <w:r w:rsidRPr="002602A7">
        <w:rPr>
          <w:rFonts w:ascii="宋体" w:eastAsia="宋体" w:hAnsi="宋体" w:hint="eastAsia"/>
          <w:sz w:val="24"/>
          <w:szCs w:val="21"/>
          <w:highlight w:val="yellow"/>
        </w:rPr>
        <w:t>2019年</w:t>
      </w:r>
      <w:r w:rsidR="003A2EB0" w:rsidRPr="002602A7">
        <w:rPr>
          <w:rFonts w:ascii="宋体" w:eastAsia="宋体" w:hAnsi="宋体" w:hint="eastAsia"/>
          <w:sz w:val="24"/>
          <w:szCs w:val="21"/>
          <w:highlight w:val="yellow"/>
        </w:rPr>
        <w:t>6</w:t>
      </w:r>
      <w:r w:rsidRPr="002602A7">
        <w:rPr>
          <w:rFonts w:ascii="宋体" w:eastAsia="宋体" w:hAnsi="宋体" w:hint="eastAsia"/>
          <w:sz w:val="24"/>
          <w:szCs w:val="21"/>
          <w:highlight w:val="yellow"/>
        </w:rPr>
        <w:t>月</w:t>
      </w:r>
      <w:r w:rsidR="00D30154" w:rsidRPr="002602A7">
        <w:rPr>
          <w:rFonts w:ascii="宋体" w:eastAsia="宋体" w:hAnsi="宋体" w:hint="eastAsia"/>
          <w:sz w:val="24"/>
          <w:szCs w:val="21"/>
          <w:highlight w:val="yellow"/>
        </w:rPr>
        <w:t>20</w:t>
      </w:r>
      <w:r w:rsidRPr="002602A7">
        <w:rPr>
          <w:rFonts w:ascii="宋体" w:eastAsia="宋体" w:hAnsi="宋体" w:hint="eastAsia"/>
          <w:sz w:val="24"/>
          <w:szCs w:val="21"/>
          <w:highlight w:val="yellow"/>
        </w:rPr>
        <w:t>日</w:t>
      </w:r>
      <w:r w:rsidR="002602A7">
        <w:rPr>
          <w:rFonts w:ascii="宋体" w:eastAsia="宋体" w:hAnsi="宋体" w:hint="eastAsia"/>
          <w:sz w:val="24"/>
          <w:szCs w:val="21"/>
          <w:highlight w:val="yellow"/>
        </w:rPr>
        <w:t>下午14</w:t>
      </w:r>
      <w:r w:rsidR="002602A7" w:rsidRPr="002602A7">
        <w:rPr>
          <w:rFonts w:ascii="宋体" w:eastAsia="宋体" w:hAnsi="宋体" w:hint="eastAsia"/>
          <w:sz w:val="24"/>
          <w:szCs w:val="21"/>
          <w:highlight w:val="yellow"/>
        </w:rPr>
        <w:t>:</w:t>
      </w:r>
      <w:r w:rsidR="002602A7">
        <w:rPr>
          <w:rFonts w:ascii="宋体" w:eastAsia="宋体" w:hAnsi="宋体" w:hint="eastAsia"/>
          <w:sz w:val="24"/>
          <w:szCs w:val="21"/>
          <w:highlight w:val="yellow"/>
        </w:rPr>
        <w:t>3</w:t>
      </w:r>
      <w:r w:rsidR="002602A7" w:rsidRPr="002602A7">
        <w:rPr>
          <w:rFonts w:ascii="宋体" w:eastAsia="宋体" w:hAnsi="宋体" w:hint="eastAsia"/>
          <w:sz w:val="24"/>
          <w:szCs w:val="21"/>
          <w:highlight w:val="yellow"/>
        </w:rPr>
        <w:t>0</w:t>
      </w:r>
    </w:p>
    <w:p w:rsidR="004F6BA5" w:rsidRPr="006956BD" w:rsidRDefault="004F6BA5" w:rsidP="001E604F">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lastRenderedPageBreak/>
        <w:t>3、磋商地点：广东南华工商职业学院天河校区综合楼903</w:t>
      </w:r>
      <w:r w:rsidR="003A2EB0">
        <w:rPr>
          <w:rFonts w:ascii="宋体" w:eastAsia="宋体" w:hAnsi="宋体" w:hint="eastAsia"/>
          <w:color w:val="000000"/>
          <w:sz w:val="24"/>
          <w:szCs w:val="21"/>
        </w:rPr>
        <w:t>采购中心</w:t>
      </w:r>
    </w:p>
    <w:p w:rsidR="004F6BA5" w:rsidRPr="006956BD" w:rsidRDefault="004F6BA5" w:rsidP="00050A62">
      <w:pPr>
        <w:pStyle w:val="2"/>
        <w:rPr>
          <w:rFonts w:ascii="宋体" w:hAnsi="宋体"/>
        </w:rPr>
      </w:pPr>
      <w:bookmarkStart w:id="10" w:name="_Toc6845587"/>
      <w:r w:rsidRPr="006956BD">
        <w:rPr>
          <w:rFonts w:ascii="宋体" w:hAnsi="宋体" w:hint="eastAsia"/>
        </w:rPr>
        <w:t>五、采购人名称、地址和联系方式</w:t>
      </w:r>
      <w:bookmarkEnd w:id="10"/>
    </w:p>
    <w:p w:rsidR="004F6BA5" w:rsidRPr="006956BD" w:rsidRDefault="004F6BA5" w:rsidP="00562E9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1、采购人名称：广东南华工商职业学院</w:t>
      </w:r>
    </w:p>
    <w:p w:rsidR="004F6BA5" w:rsidRPr="006956BD" w:rsidRDefault="004F6BA5" w:rsidP="00562E9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2、采购人地址：广州市天河区沙太南路113号</w:t>
      </w:r>
    </w:p>
    <w:p w:rsidR="004F6BA5" w:rsidRPr="006956BD" w:rsidRDefault="004F6BA5" w:rsidP="00562E9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 xml:space="preserve">3、联系方式：电话：020-37198547    联 系 人：钟老师   邮编：510507   </w:t>
      </w:r>
    </w:p>
    <w:p w:rsidR="004F6BA5" w:rsidRPr="006956BD" w:rsidRDefault="004F6BA5" w:rsidP="008C40F5">
      <w:pPr>
        <w:spacing w:line="360" w:lineRule="auto"/>
        <w:ind w:left="1" w:firstLineChars="849" w:firstLine="2046"/>
        <w:rPr>
          <w:rFonts w:ascii="宋体" w:eastAsia="宋体" w:hAnsi="宋体"/>
          <w:b/>
          <w:color w:val="000000"/>
          <w:sz w:val="24"/>
        </w:rPr>
      </w:pPr>
    </w:p>
    <w:p w:rsidR="004F6BA5" w:rsidRPr="006956BD" w:rsidRDefault="004F6BA5">
      <w:pPr>
        <w:spacing w:line="360" w:lineRule="auto"/>
        <w:rPr>
          <w:rFonts w:ascii="宋体" w:eastAsia="宋体" w:hAnsi="宋体" w:cs="仿宋_GB2312"/>
          <w:b/>
          <w:bCs/>
          <w:color w:val="000000"/>
          <w:sz w:val="44"/>
          <w:szCs w:val="44"/>
        </w:rPr>
      </w:pPr>
    </w:p>
    <w:p w:rsidR="004F6BA5" w:rsidRPr="006956BD" w:rsidRDefault="004F6BA5" w:rsidP="003F1B2B">
      <w:pPr>
        <w:pStyle w:val="1"/>
        <w:spacing w:before="240" w:after="240"/>
        <w:rPr>
          <w:rFonts w:ascii="宋体" w:eastAsia="宋体" w:hAnsi="宋体"/>
        </w:rPr>
      </w:pPr>
      <w:r w:rsidRPr="006956BD">
        <w:rPr>
          <w:rFonts w:ascii="宋体" w:eastAsia="宋体" w:hAnsi="宋体" w:hint="eastAsia"/>
        </w:rPr>
        <w:br w:type="page"/>
      </w:r>
      <w:bookmarkStart w:id="11" w:name="_Toc6845588"/>
      <w:r w:rsidRPr="006956BD">
        <w:rPr>
          <w:rFonts w:ascii="宋体" w:eastAsia="宋体" w:hAnsi="宋体"/>
        </w:rPr>
        <w:lastRenderedPageBreak/>
        <w:t>第二部分</w:t>
      </w:r>
      <w:r w:rsidRPr="006956BD">
        <w:rPr>
          <w:rFonts w:ascii="宋体" w:eastAsia="宋体" w:hAnsi="宋体" w:hint="eastAsia"/>
        </w:rPr>
        <w:t xml:space="preserve">  报价</w:t>
      </w:r>
      <w:r w:rsidRPr="006956BD">
        <w:rPr>
          <w:rFonts w:ascii="宋体" w:eastAsia="宋体" w:hAnsi="宋体"/>
        </w:rPr>
        <w:t>人须知</w:t>
      </w:r>
      <w:bookmarkEnd w:id="11"/>
    </w:p>
    <w:p w:rsidR="004F6BA5" w:rsidRPr="006956BD" w:rsidRDefault="004F6BA5" w:rsidP="0081721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报价人必须认真阅读磋商文件中所有的事项、格式、条款和采购人需求等。报价人没有按照磋商文件要求提交全部资料，或者响应文件没有对磋商文件在各方面都做出实质性响应是报价人风险，并可能导致其响应无效或被拒绝。</w:t>
      </w:r>
    </w:p>
    <w:p w:rsidR="004F6BA5" w:rsidRPr="006956BD" w:rsidRDefault="004F6BA5" w:rsidP="0030189A">
      <w:pPr>
        <w:spacing w:line="360" w:lineRule="auto"/>
        <w:rPr>
          <w:rFonts w:ascii="宋体" w:eastAsia="宋体" w:hAnsi="宋体"/>
          <w:b/>
          <w:color w:val="000000"/>
          <w:sz w:val="24"/>
          <w:szCs w:val="21"/>
        </w:rPr>
      </w:pPr>
      <w:r w:rsidRPr="006956BD">
        <w:rPr>
          <w:rFonts w:ascii="宋体" w:eastAsia="宋体" w:hAnsi="宋体" w:hint="eastAsia"/>
          <w:b/>
          <w:color w:val="000000"/>
          <w:sz w:val="24"/>
          <w:szCs w:val="21"/>
        </w:rPr>
        <w:t>一、附表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4"/>
        <w:gridCol w:w="6096"/>
      </w:tblGrid>
      <w:tr w:rsidR="004F6BA5" w:rsidRPr="006956BD" w:rsidTr="0081721B">
        <w:trPr>
          <w:trHeight w:val="794"/>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序号</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项   目</w:t>
            </w:r>
          </w:p>
        </w:tc>
        <w:tc>
          <w:tcPr>
            <w:tcW w:w="6096"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主     要    内    容</w:t>
            </w:r>
          </w:p>
        </w:tc>
      </w:tr>
      <w:tr w:rsidR="004F6BA5" w:rsidRPr="006956BD" w:rsidTr="0081721B">
        <w:trPr>
          <w:trHeight w:val="585"/>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1</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磋商保证金</w:t>
            </w:r>
          </w:p>
        </w:tc>
        <w:tc>
          <w:tcPr>
            <w:tcW w:w="6096" w:type="dxa"/>
            <w:vAlign w:val="center"/>
          </w:tcPr>
          <w:p w:rsidR="004F6BA5" w:rsidRPr="006956BD" w:rsidRDefault="004F6BA5" w:rsidP="000C38C4">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此项目不要求缴纳磋商保证金</w:t>
            </w:r>
          </w:p>
        </w:tc>
      </w:tr>
      <w:tr w:rsidR="004F6BA5" w:rsidRPr="006956BD" w:rsidTr="0081721B">
        <w:trPr>
          <w:trHeight w:val="615"/>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2</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资格要求</w:t>
            </w:r>
          </w:p>
        </w:tc>
        <w:tc>
          <w:tcPr>
            <w:tcW w:w="6096" w:type="dxa"/>
            <w:vAlign w:val="center"/>
          </w:tcPr>
          <w:p w:rsidR="004F6BA5" w:rsidRPr="006956BD" w:rsidRDefault="004F6BA5" w:rsidP="00E81CFC">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见第一部分 报价邀请函</w:t>
            </w:r>
          </w:p>
        </w:tc>
      </w:tr>
      <w:tr w:rsidR="004F6BA5" w:rsidRPr="006956BD" w:rsidTr="0081721B">
        <w:trPr>
          <w:trHeight w:val="608"/>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3</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响应文件递交</w:t>
            </w:r>
          </w:p>
        </w:tc>
        <w:tc>
          <w:tcPr>
            <w:tcW w:w="6096"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响应文件截止时间见第一部分 报价邀请函</w:t>
            </w:r>
          </w:p>
        </w:tc>
      </w:tr>
      <w:tr w:rsidR="004F6BA5" w:rsidRPr="006956BD" w:rsidTr="0081721B">
        <w:trPr>
          <w:trHeight w:val="461"/>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4</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磋商有效期</w:t>
            </w:r>
          </w:p>
        </w:tc>
        <w:tc>
          <w:tcPr>
            <w:tcW w:w="6096"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90天</w:t>
            </w:r>
          </w:p>
        </w:tc>
      </w:tr>
      <w:tr w:rsidR="004F6BA5" w:rsidRPr="006956BD" w:rsidTr="0081721B">
        <w:trPr>
          <w:trHeight w:val="454"/>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5</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响应文件数量</w:t>
            </w:r>
          </w:p>
        </w:tc>
        <w:tc>
          <w:tcPr>
            <w:tcW w:w="6096"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正本一份、副本两份</w:t>
            </w:r>
          </w:p>
        </w:tc>
      </w:tr>
      <w:tr w:rsidR="004F6BA5" w:rsidRPr="006956BD" w:rsidTr="0081721B">
        <w:trPr>
          <w:trHeight w:val="652"/>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6</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信息发布及结果公告</w:t>
            </w:r>
          </w:p>
        </w:tc>
        <w:tc>
          <w:tcPr>
            <w:tcW w:w="6096" w:type="dxa"/>
            <w:vAlign w:val="center"/>
          </w:tcPr>
          <w:p w:rsidR="004F6BA5" w:rsidRPr="006956BD" w:rsidRDefault="004F6BA5" w:rsidP="0081721B">
            <w:pPr>
              <w:spacing w:line="360" w:lineRule="auto"/>
              <w:rPr>
                <w:rFonts w:ascii="宋体" w:eastAsia="宋体" w:hAnsi="宋体"/>
                <w:color w:val="FF6600"/>
                <w:sz w:val="24"/>
                <w:szCs w:val="21"/>
              </w:rPr>
            </w:pPr>
            <w:r w:rsidRPr="006956BD">
              <w:rPr>
                <w:rFonts w:ascii="宋体" w:eastAsia="宋体" w:hAnsi="宋体" w:hint="eastAsia"/>
                <w:color w:val="000000"/>
                <w:sz w:val="24"/>
                <w:szCs w:val="21"/>
              </w:rPr>
              <w:t>广东南华工商职业学院（</w:t>
            </w:r>
            <w:proofErr w:type="spellStart"/>
            <w:r w:rsidRPr="006956BD">
              <w:rPr>
                <w:rFonts w:ascii="宋体" w:eastAsia="宋体" w:hAnsi="宋体" w:hint="eastAsia"/>
                <w:color w:val="000000"/>
                <w:sz w:val="24"/>
                <w:szCs w:val="21"/>
              </w:rPr>
              <w:t>www.nhic.edu.cn</w:t>
            </w:r>
            <w:proofErr w:type="spellEnd"/>
            <w:r w:rsidRPr="006956BD">
              <w:rPr>
                <w:rFonts w:ascii="宋体" w:eastAsia="宋体" w:hAnsi="宋体" w:hint="eastAsia"/>
                <w:color w:val="000000"/>
                <w:sz w:val="24"/>
                <w:szCs w:val="21"/>
              </w:rPr>
              <w:t>）</w:t>
            </w:r>
          </w:p>
        </w:tc>
      </w:tr>
      <w:tr w:rsidR="004F6BA5" w:rsidRPr="006956BD" w:rsidTr="0081721B">
        <w:trPr>
          <w:trHeight w:val="461"/>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7</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联合体</w:t>
            </w:r>
          </w:p>
        </w:tc>
        <w:tc>
          <w:tcPr>
            <w:tcW w:w="6096"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本项目不接受联合体参与报价</w:t>
            </w:r>
          </w:p>
        </w:tc>
      </w:tr>
      <w:tr w:rsidR="004F6BA5" w:rsidRPr="006956BD" w:rsidTr="0081721B">
        <w:trPr>
          <w:trHeight w:val="584"/>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8</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采购人名称、地址和联系方式</w:t>
            </w:r>
          </w:p>
        </w:tc>
        <w:tc>
          <w:tcPr>
            <w:tcW w:w="6096" w:type="dxa"/>
            <w:vAlign w:val="center"/>
          </w:tcPr>
          <w:p w:rsidR="004F6BA5" w:rsidRPr="006956BD" w:rsidRDefault="004F6BA5" w:rsidP="0081721B">
            <w:pPr>
              <w:spacing w:line="360" w:lineRule="auto"/>
              <w:ind w:leftChars="-1" w:hangingChars="1" w:hanging="2"/>
              <w:rPr>
                <w:rFonts w:ascii="宋体" w:eastAsia="宋体" w:hAnsi="宋体"/>
                <w:color w:val="000000"/>
                <w:sz w:val="24"/>
                <w:szCs w:val="21"/>
              </w:rPr>
            </w:pPr>
            <w:r w:rsidRPr="006956BD">
              <w:rPr>
                <w:rFonts w:ascii="宋体" w:eastAsia="宋体" w:hAnsi="宋体" w:hint="eastAsia"/>
                <w:color w:val="000000"/>
                <w:sz w:val="24"/>
                <w:szCs w:val="21"/>
              </w:rPr>
              <w:t>1、采购人名称：广东南华工商职业学院</w:t>
            </w:r>
          </w:p>
          <w:p w:rsidR="004F6BA5" w:rsidRPr="006956BD" w:rsidRDefault="004F6BA5" w:rsidP="0081721B">
            <w:pPr>
              <w:spacing w:line="360" w:lineRule="auto"/>
              <w:ind w:left="1"/>
              <w:rPr>
                <w:rFonts w:ascii="宋体" w:eastAsia="宋体" w:hAnsi="宋体"/>
                <w:color w:val="000000"/>
                <w:sz w:val="24"/>
                <w:szCs w:val="21"/>
              </w:rPr>
            </w:pPr>
            <w:r w:rsidRPr="006956BD">
              <w:rPr>
                <w:rFonts w:ascii="宋体" w:eastAsia="宋体" w:hAnsi="宋体" w:hint="eastAsia"/>
                <w:color w:val="000000"/>
                <w:sz w:val="24"/>
                <w:szCs w:val="21"/>
              </w:rPr>
              <w:t>2、采购人地址：广州市天河区沙太南路113号</w:t>
            </w:r>
          </w:p>
          <w:p w:rsidR="004F6BA5" w:rsidRPr="006956BD" w:rsidRDefault="004F6BA5" w:rsidP="0081721B">
            <w:pPr>
              <w:spacing w:line="360" w:lineRule="auto"/>
              <w:rPr>
                <w:rFonts w:ascii="宋体" w:eastAsia="宋体" w:hAnsi="宋体"/>
                <w:sz w:val="24"/>
                <w:szCs w:val="21"/>
              </w:rPr>
            </w:pPr>
            <w:r w:rsidRPr="006956BD">
              <w:rPr>
                <w:rFonts w:ascii="宋体" w:eastAsia="宋体" w:hAnsi="宋体" w:hint="eastAsia"/>
                <w:color w:val="000000"/>
                <w:sz w:val="24"/>
                <w:szCs w:val="21"/>
              </w:rPr>
              <w:t>3、联系方式：</w:t>
            </w:r>
            <w:r w:rsidRPr="006956BD">
              <w:rPr>
                <w:rFonts w:ascii="宋体" w:eastAsia="宋体" w:hAnsi="宋体" w:hint="eastAsia"/>
                <w:color w:val="FF6600"/>
                <w:sz w:val="24"/>
                <w:szCs w:val="21"/>
              </w:rPr>
              <w:t xml:space="preserve"> </w:t>
            </w:r>
            <w:r w:rsidRPr="006956BD">
              <w:rPr>
                <w:rFonts w:ascii="宋体" w:eastAsia="宋体" w:hAnsi="宋体" w:hint="eastAsia"/>
                <w:color w:val="000000"/>
                <w:sz w:val="24"/>
                <w:szCs w:val="21"/>
              </w:rPr>
              <w:t>电话：</w:t>
            </w:r>
            <w:r w:rsidRPr="006956BD">
              <w:rPr>
                <w:rFonts w:ascii="宋体" w:eastAsia="宋体" w:hAnsi="宋体" w:hint="eastAsia"/>
                <w:sz w:val="24"/>
                <w:szCs w:val="21"/>
              </w:rPr>
              <w:t xml:space="preserve">020-37198547  </w:t>
            </w:r>
            <w:r w:rsidRPr="006956BD">
              <w:rPr>
                <w:rFonts w:ascii="宋体" w:eastAsia="宋体" w:hAnsi="宋体" w:hint="eastAsia"/>
                <w:color w:val="000000"/>
                <w:sz w:val="24"/>
                <w:szCs w:val="21"/>
              </w:rPr>
              <w:t>联系人：</w:t>
            </w:r>
            <w:r w:rsidRPr="006956BD">
              <w:rPr>
                <w:rFonts w:ascii="宋体" w:eastAsia="宋体" w:hAnsi="宋体" w:hint="eastAsia"/>
                <w:sz w:val="24"/>
                <w:szCs w:val="21"/>
              </w:rPr>
              <w:t xml:space="preserve">钟老师   </w:t>
            </w:r>
          </w:p>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邮编：</w:t>
            </w:r>
            <w:r w:rsidRPr="006956BD">
              <w:rPr>
                <w:rFonts w:ascii="宋体" w:eastAsia="宋体" w:hAnsi="宋体" w:hint="eastAsia"/>
                <w:sz w:val="24"/>
                <w:szCs w:val="21"/>
              </w:rPr>
              <w:t>510507</w:t>
            </w:r>
          </w:p>
        </w:tc>
      </w:tr>
      <w:tr w:rsidR="004F6BA5" w:rsidRPr="006956BD" w:rsidTr="0081721B">
        <w:trPr>
          <w:trHeight w:val="794"/>
        </w:trPr>
        <w:tc>
          <w:tcPr>
            <w:tcW w:w="709"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9</w:t>
            </w:r>
          </w:p>
        </w:tc>
        <w:tc>
          <w:tcPr>
            <w:tcW w:w="1984"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评审方法</w:t>
            </w:r>
          </w:p>
        </w:tc>
        <w:tc>
          <w:tcPr>
            <w:tcW w:w="6096" w:type="dxa"/>
            <w:vAlign w:val="center"/>
          </w:tcPr>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color w:val="000000"/>
                <w:sz w:val="24"/>
                <w:szCs w:val="21"/>
              </w:rPr>
              <w:t>综合评分法（满分100分）</w:t>
            </w:r>
          </w:p>
        </w:tc>
      </w:tr>
    </w:tbl>
    <w:p w:rsidR="004F6BA5" w:rsidRPr="006956BD" w:rsidRDefault="004F6BA5" w:rsidP="00DD7E4F">
      <w:pPr>
        <w:spacing w:line="440" w:lineRule="exact"/>
        <w:rPr>
          <w:rFonts w:ascii="宋体" w:eastAsia="宋体" w:hAnsi="宋体" w:cs="仿宋_GB2312"/>
          <w:bCs/>
          <w:color w:val="000000"/>
          <w:szCs w:val="21"/>
        </w:rPr>
      </w:pPr>
    </w:p>
    <w:p w:rsidR="004F6BA5" w:rsidRPr="006956BD" w:rsidRDefault="004F6BA5" w:rsidP="0081721B">
      <w:pPr>
        <w:spacing w:line="360" w:lineRule="auto"/>
        <w:rPr>
          <w:rFonts w:ascii="宋体" w:eastAsia="宋体" w:hAnsi="宋体"/>
          <w:color w:val="000000"/>
          <w:sz w:val="24"/>
          <w:szCs w:val="21"/>
        </w:rPr>
      </w:pPr>
      <w:r w:rsidRPr="006956BD">
        <w:rPr>
          <w:rFonts w:ascii="宋体" w:eastAsia="宋体" w:hAnsi="宋体" w:hint="eastAsia"/>
          <w:b/>
          <w:color w:val="000000"/>
          <w:sz w:val="24"/>
          <w:szCs w:val="21"/>
        </w:rPr>
        <w:t>二、磋商费用</w:t>
      </w:r>
    </w:p>
    <w:p w:rsidR="004F6BA5" w:rsidRPr="006956BD" w:rsidRDefault="004F6BA5" w:rsidP="002B2EAD">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不论磋商的结果如何，报价人应承担所有与编写和提交响应文件有关的所有费用。</w:t>
      </w:r>
    </w:p>
    <w:p w:rsidR="004F6BA5" w:rsidRPr="006956BD" w:rsidRDefault="004F6BA5" w:rsidP="0081721B">
      <w:pPr>
        <w:spacing w:line="360" w:lineRule="auto"/>
        <w:rPr>
          <w:rFonts w:ascii="宋体" w:eastAsia="宋体" w:hAnsi="宋体"/>
          <w:b/>
          <w:color w:val="000000"/>
          <w:sz w:val="24"/>
          <w:szCs w:val="21"/>
        </w:rPr>
      </w:pPr>
      <w:r w:rsidRPr="006956BD">
        <w:rPr>
          <w:rFonts w:ascii="宋体" w:eastAsia="宋体" w:hAnsi="宋体" w:hint="eastAsia"/>
          <w:b/>
          <w:color w:val="000000"/>
          <w:sz w:val="24"/>
          <w:szCs w:val="21"/>
        </w:rPr>
        <w:t>三、磋商文件的澄清和修改</w:t>
      </w:r>
    </w:p>
    <w:p w:rsidR="004F6BA5" w:rsidRPr="006956BD" w:rsidRDefault="004F6BA5" w:rsidP="0030189A">
      <w:pPr>
        <w:spacing w:line="360" w:lineRule="auto"/>
        <w:ind w:firstLineChars="200" w:firstLine="482"/>
        <w:rPr>
          <w:rFonts w:ascii="宋体" w:eastAsia="宋体" w:hAnsi="宋体"/>
          <w:color w:val="000000"/>
          <w:sz w:val="24"/>
          <w:szCs w:val="21"/>
        </w:rPr>
      </w:pPr>
      <w:r w:rsidRPr="006956BD">
        <w:rPr>
          <w:rFonts w:ascii="宋体" w:eastAsia="宋体" w:hAnsi="宋体" w:hint="eastAsia"/>
          <w:b/>
          <w:color w:val="000000"/>
          <w:sz w:val="24"/>
          <w:szCs w:val="21"/>
        </w:rPr>
        <w:t>1、磋商文件的澄清</w:t>
      </w:r>
    </w:p>
    <w:p w:rsidR="004F6BA5" w:rsidRPr="006956BD" w:rsidRDefault="004F6BA5" w:rsidP="0030189A">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报价人要求对磋商文件进行澄清的，应以书面形式通知采购人。采购人收到对磋商文件的澄清要求，在2个工作日内以书面形式给予答复，同时将书面答复发给每个</w:t>
      </w:r>
      <w:r w:rsidRPr="006956BD">
        <w:rPr>
          <w:rFonts w:ascii="宋体" w:eastAsia="宋体" w:hAnsi="宋体" w:hint="eastAsia"/>
          <w:color w:val="000000"/>
          <w:sz w:val="24"/>
          <w:szCs w:val="21"/>
        </w:rPr>
        <w:lastRenderedPageBreak/>
        <w:t>购买磋商文件的报价人（答复中不包括问题的来源）。</w:t>
      </w:r>
    </w:p>
    <w:p w:rsidR="004F6BA5" w:rsidRPr="006956BD" w:rsidRDefault="004F6BA5" w:rsidP="0030189A">
      <w:pPr>
        <w:spacing w:line="360" w:lineRule="auto"/>
        <w:ind w:firstLineChars="200" w:firstLine="482"/>
        <w:rPr>
          <w:rFonts w:ascii="宋体" w:eastAsia="宋体" w:hAnsi="宋体"/>
          <w:color w:val="000000"/>
          <w:sz w:val="24"/>
          <w:szCs w:val="21"/>
        </w:rPr>
      </w:pPr>
      <w:r w:rsidRPr="006956BD">
        <w:rPr>
          <w:rFonts w:ascii="宋体" w:eastAsia="宋体" w:hAnsi="宋体" w:hint="eastAsia"/>
          <w:b/>
          <w:color w:val="000000"/>
          <w:sz w:val="24"/>
          <w:szCs w:val="21"/>
        </w:rPr>
        <w:t>2、磋商文件的修改</w:t>
      </w:r>
    </w:p>
    <w:p w:rsidR="004F6BA5" w:rsidRPr="006956BD" w:rsidRDefault="004F6BA5" w:rsidP="0030189A">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a.采购中心对磋商文件进行必要的澄清或者修改的，于开标前3天，无论出于何种原因，采购人可主动地或在解答报价人提出的澄清问题时对磋商文件进行修改。</w:t>
      </w:r>
    </w:p>
    <w:p w:rsidR="004F6BA5" w:rsidRPr="006956BD" w:rsidRDefault="004F6BA5" w:rsidP="0030189A">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b. 磋商文件的修改将以书面形式通知所有购买磋商文件的报价人，并对其具有约束力。报价人在收到上述通知后，应立即向采购人回函确认。</w:t>
      </w:r>
    </w:p>
    <w:p w:rsidR="004F6BA5" w:rsidRPr="006956BD" w:rsidRDefault="004F6BA5" w:rsidP="0030189A">
      <w:pPr>
        <w:spacing w:line="360" w:lineRule="auto"/>
        <w:ind w:firstLineChars="200" w:firstLine="482"/>
        <w:rPr>
          <w:rFonts w:ascii="宋体" w:eastAsia="宋体" w:hAnsi="宋体"/>
          <w:color w:val="000000"/>
          <w:sz w:val="24"/>
          <w:szCs w:val="21"/>
        </w:rPr>
      </w:pPr>
      <w:r w:rsidRPr="006956BD">
        <w:rPr>
          <w:rFonts w:ascii="宋体" w:eastAsia="宋体" w:hAnsi="宋体" w:hint="eastAsia"/>
          <w:b/>
          <w:color w:val="000000"/>
          <w:sz w:val="24"/>
          <w:szCs w:val="21"/>
        </w:rPr>
        <w:t>3、合格的报价人</w:t>
      </w:r>
      <w:r w:rsidRPr="006956BD">
        <w:rPr>
          <w:rFonts w:ascii="宋体" w:eastAsia="宋体" w:hAnsi="宋体" w:hint="eastAsia"/>
          <w:color w:val="000000"/>
          <w:sz w:val="24"/>
          <w:szCs w:val="21"/>
        </w:rPr>
        <w:t>：详见第一部分 报价邀请函；</w:t>
      </w:r>
    </w:p>
    <w:p w:rsidR="004F6BA5" w:rsidRPr="006956BD" w:rsidRDefault="004F6BA5" w:rsidP="00DB3E33">
      <w:pPr>
        <w:spacing w:line="360" w:lineRule="auto"/>
        <w:rPr>
          <w:rFonts w:ascii="宋体" w:eastAsia="宋体" w:hAnsi="宋体"/>
          <w:b/>
          <w:color w:val="000000"/>
          <w:sz w:val="24"/>
          <w:szCs w:val="21"/>
        </w:rPr>
      </w:pPr>
      <w:bookmarkStart w:id="12" w:name="_Toc134956122"/>
      <w:r w:rsidRPr="006956BD">
        <w:rPr>
          <w:rFonts w:ascii="宋体" w:eastAsia="宋体" w:hAnsi="宋体" w:hint="eastAsia"/>
          <w:b/>
          <w:color w:val="000000"/>
          <w:sz w:val="24"/>
          <w:szCs w:val="21"/>
        </w:rPr>
        <w:t>四、纪律与保密事项</w:t>
      </w:r>
      <w:bookmarkEnd w:id="12"/>
    </w:p>
    <w:p w:rsidR="004F6BA5" w:rsidRPr="006956BD" w:rsidRDefault="004F6BA5" w:rsidP="0081721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1、报价人不得相互串通响应报价，不得妨碍其他报价人的公平竞争，不得损害采购人或其他报价人的合法权益，报价人不得以向采购人、评审委员会成员行贿或者采取其他不正当手段谋取中标。</w:t>
      </w:r>
    </w:p>
    <w:p w:rsidR="004F6BA5" w:rsidRPr="006956BD" w:rsidRDefault="004F6BA5" w:rsidP="0081721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2、在确定中标人之前，报价人不得与采购人就磋商报价、技术方案等实质性内容进行谈判，也不得私下接触评审委员会成员。</w:t>
      </w:r>
    </w:p>
    <w:p w:rsidR="004F6BA5" w:rsidRPr="006956BD" w:rsidRDefault="004F6BA5" w:rsidP="0081721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3、在确定中标人之前，报价人试图在响应文件审查、澄清、比较和评价时对评审委员会、采购人和采购中心施加任何影响都可能导致其响应文件被拒绝。</w:t>
      </w:r>
    </w:p>
    <w:p w:rsidR="004F6BA5" w:rsidRPr="006956BD" w:rsidRDefault="004F6BA5" w:rsidP="0081721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4、获得本磋商文件者，不得将磋商文件用作本次响应以外的任何用途，若有要求，开标后，报价人应归还磋商文件中的保密文件和资料。</w:t>
      </w:r>
    </w:p>
    <w:p w:rsidR="004F6BA5" w:rsidRPr="006956BD" w:rsidRDefault="004F6BA5" w:rsidP="0081721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5、由采购人向报价人提供的图纸、详细资料等所有其它资料，被视为保密资料，仅被用于它所规定的用途。除非得到采购人的同意，不能向任何第三方透露。开标结束后，应采购人要求，报价人应归还所有从采购人处获得的保密资料。</w:t>
      </w:r>
    </w:p>
    <w:p w:rsidR="004F6BA5" w:rsidRPr="006956BD" w:rsidRDefault="004F6BA5" w:rsidP="0081721B">
      <w:pPr>
        <w:spacing w:line="360" w:lineRule="auto"/>
        <w:rPr>
          <w:rFonts w:ascii="宋体" w:eastAsia="宋体" w:hAnsi="宋体"/>
          <w:b/>
          <w:color w:val="000000"/>
          <w:sz w:val="24"/>
          <w:szCs w:val="21"/>
        </w:rPr>
      </w:pPr>
      <w:r w:rsidRPr="006956BD">
        <w:rPr>
          <w:rFonts w:ascii="宋体" w:eastAsia="宋体" w:hAnsi="宋体" w:hint="eastAsia"/>
          <w:b/>
          <w:color w:val="000000"/>
          <w:sz w:val="24"/>
          <w:szCs w:val="21"/>
        </w:rPr>
        <w:t>五、响应文件</w:t>
      </w:r>
    </w:p>
    <w:p w:rsidR="004F6BA5" w:rsidRPr="006956BD" w:rsidRDefault="004F6BA5" w:rsidP="00DB3E3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1、响应文件的构成</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（1）响应文件由商务技术文件、响应函构成，按照第五部分的要求装订成册。</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（2）响应文件应装订牢固不可拆卸（如：胶订），如因装订不牢固导致的任何损失由报价人承担</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（3）所有响应文件（除特殊规格的图纸等外）应按A4规格制作。</w:t>
      </w:r>
    </w:p>
    <w:p w:rsidR="004F6BA5" w:rsidRPr="006956BD" w:rsidRDefault="004F6BA5" w:rsidP="00DB3E3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2、响应文件的编写</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（1）报价人应按磋商文件的规定及附件要求的内容和格式完整地填写和提供资料，并保证所提供的全部资料的真实性、有效性。</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（2）报价人须对磋商文件的对应要求给予唯一的实质性响应，否则将视为不响</w:t>
      </w:r>
      <w:r w:rsidRPr="006956BD">
        <w:rPr>
          <w:rFonts w:ascii="宋体" w:eastAsia="宋体" w:hAnsi="宋体" w:hint="eastAsia"/>
          <w:color w:val="000000"/>
          <w:sz w:val="24"/>
          <w:szCs w:val="21"/>
        </w:rPr>
        <w:lastRenderedPageBreak/>
        <w:t>应。</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（3）报价人对磋商文件的合同不允许实质性偏离，否则将视为不响应。</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（4）除在磋商文件另有规定外，计量单位应使用中华人民共和国法定计量单位，以人民币填报所有报价。</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（5）响应文件以及报价人与采购人就有关响应的往来函电均应使用中文。报价人提交的支持性文件和印制的文件可以用另一种语言，但相应内容应翻译成中文，在解释响应文件时以中文文本为准。</w:t>
      </w:r>
    </w:p>
    <w:p w:rsidR="004F6BA5" w:rsidRPr="006956BD" w:rsidRDefault="004F6BA5" w:rsidP="00DB3E3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3、响应文件的标记和密封</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（1）响应文件的任何涂改或修正，必须由报价人代表签字确认。</w:t>
      </w:r>
    </w:p>
    <w:p w:rsidR="004F6BA5" w:rsidRPr="006956BD" w:rsidRDefault="004F6BA5" w:rsidP="0081721B">
      <w:pPr>
        <w:spacing w:line="360" w:lineRule="auto"/>
        <w:ind w:firstLineChars="250" w:firstLine="600"/>
        <w:rPr>
          <w:rFonts w:ascii="宋体" w:eastAsia="宋体" w:hAnsi="宋体"/>
          <w:color w:val="000000"/>
          <w:sz w:val="24"/>
          <w:szCs w:val="21"/>
        </w:rPr>
      </w:pPr>
      <w:r w:rsidRPr="006956BD">
        <w:rPr>
          <w:rFonts w:ascii="宋体" w:eastAsia="宋体" w:hAnsi="宋体" w:hint="eastAsia"/>
          <w:color w:val="000000"/>
          <w:sz w:val="24"/>
          <w:szCs w:val="21"/>
        </w:rPr>
        <w:t>（2）响应文件封面标明“正本”或 “副本”，并在磋商文件标注的地方签字或盖章。副本可采用正本的复印件，一旦正本与副本不符，以正本为准。</w:t>
      </w:r>
    </w:p>
    <w:p w:rsidR="004F6BA5" w:rsidRPr="006956BD" w:rsidRDefault="004F6BA5" w:rsidP="0081721B">
      <w:pPr>
        <w:spacing w:line="360" w:lineRule="auto"/>
        <w:ind w:firstLineChars="300" w:firstLine="720"/>
        <w:rPr>
          <w:rFonts w:ascii="宋体" w:eastAsia="宋体" w:hAnsi="宋体"/>
          <w:color w:val="000000"/>
          <w:sz w:val="24"/>
          <w:szCs w:val="21"/>
        </w:rPr>
      </w:pPr>
      <w:r w:rsidRPr="006956BD">
        <w:rPr>
          <w:rFonts w:ascii="宋体" w:eastAsia="宋体" w:hAnsi="宋体" w:hint="eastAsia"/>
          <w:color w:val="000000"/>
          <w:sz w:val="24"/>
          <w:szCs w:val="21"/>
        </w:rPr>
        <w:t>（3）正本单独封装，全部副本一起封装。封套表面标明 “正本”或“副本”字样，在封口处加盖公章，在每一封套上按以下顺序标明如下字样：</w:t>
      </w:r>
    </w:p>
    <w:tbl>
      <w:tblPr>
        <w:tblW w:w="0" w:type="auto"/>
        <w:tblInd w:w="1055" w:type="dxa"/>
        <w:shd w:val="clear" w:color="auto" w:fill="E6E6E6"/>
        <w:tblLook w:val="01E0"/>
      </w:tblPr>
      <w:tblGrid>
        <w:gridCol w:w="6863"/>
      </w:tblGrid>
      <w:tr w:rsidR="004F6BA5" w:rsidRPr="006956BD" w:rsidTr="00B0173C">
        <w:trPr>
          <w:trHeight w:val="2442"/>
        </w:trPr>
        <w:tc>
          <w:tcPr>
            <w:tcW w:w="6863" w:type="dxa"/>
            <w:shd w:val="clear" w:color="auto" w:fill="E6E6E6"/>
          </w:tcPr>
          <w:p w:rsidR="004F6BA5" w:rsidRPr="006956BD" w:rsidRDefault="004F6BA5" w:rsidP="00CC15A5">
            <w:pPr>
              <w:tabs>
                <w:tab w:val="left" w:pos="1080"/>
                <w:tab w:val="left" w:pos="1620"/>
              </w:tabs>
              <w:spacing w:line="360" w:lineRule="auto"/>
              <w:rPr>
                <w:rFonts w:ascii="宋体" w:eastAsia="宋体" w:hAnsi="宋体"/>
                <w:b/>
                <w:color w:val="000000"/>
                <w:sz w:val="24"/>
              </w:rPr>
            </w:pPr>
            <w:r w:rsidRPr="006956BD">
              <w:rPr>
                <w:rFonts w:ascii="宋体" w:eastAsia="宋体" w:hAnsi="宋体" w:hint="eastAsia"/>
                <w:b/>
                <w:color w:val="000000"/>
                <w:sz w:val="24"/>
              </w:rPr>
              <w:t>收件人：广东南华工商职业学院采购中心</w:t>
            </w:r>
          </w:p>
          <w:p w:rsidR="004F6BA5" w:rsidRPr="006956BD" w:rsidRDefault="004F6BA5" w:rsidP="00CC15A5">
            <w:pPr>
              <w:spacing w:line="360" w:lineRule="auto"/>
              <w:rPr>
                <w:rFonts w:ascii="宋体" w:eastAsia="宋体" w:hAnsi="宋体" w:cs="Arial"/>
                <w:b/>
                <w:color w:val="000000"/>
                <w:sz w:val="24"/>
              </w:rPr>
            </w:pPr>
            <w:r w:rsidRPr="006956BD">
              <w:rPr>
                <w:rFonts w:ascii="宋体" w:eastAsia="宋体" w:hAnsi="宋体" w:cs="Arial" w:hint="eastAsia"/>
                <w:b/>
                <w:color w:val="000000"/>
                <w:sz w:val="24"/>
              </w:rPr>
              <w:t>项目名称：</w:t>
            </w:r>
          </w:p>
          <w:p w:rsidR="004F6BA5" w:rsidRPr="006956BD" w:rsidRDefault="004F6BA5" w:rsidP="00CC15A5">
            <w:pPr>
              <w:spacing w:line="360" w:lineRule="auto"/>
              <w:rPr>
                <w:rFonts w:ascii="宋体" w:eastAsia="宋体" w:hAnsi="宋体" w:cs="Arial"/>
                <w:b/>
                <w:color w:val="000000"/>
                <w:sz w:val="24"/>
              </w:rPr>
            </w:pPr>
            <w:r w:rsidRPr="006956BD">
              <w:rPr>
                <w:rFonts w:ascii="宋体" w:eastAsia="宋体" w:hAnsi="宋体" w:cs="Arial" w:hint="eastAsia"/>
                <w:b/>
                <w:color w:val="000000"/>
                <w:sz w:val="24"/>
              </w:rPr>
              <w:t>项目编号：</w:t>
            </w:r>
          </w:p>
          <w:p w:rsidR="004F6BA5" w:rsidRPr="006956BD" w:rsidRDefault="004F6BA5" w:rsidP="00CC15A5">
            <w:pPr>
              <w:spacing w:line="360" w:lineRule="auto"/>
              <w:rPr>
                <w:rFonts w:ascii="宋体" w:eastAsia="宋体" w:hAnsi="宋体"/>
                <w:b/>
                <w:color w:val="000000"/>
                <w:sz w:val="24"/>
              </w:rPr>
            </w:pPr>
            <w:r w:rsidRPr="006956BD">
              <w:rPr>
                <w:rFonts w:ascii="宋体" w:eastAsia="宋体" w:hAnsi="宋体" w:hint="eastAsia"/>
                <w:b/>
                <w:color w:val="000000"/>
                <w:sz w:val="24"/>
              </w:rPr>
              <w:t>报价人名称：</w:t>
            </w:r>
          </w:p>
          <w:p w:rsidR="004F6BA5" w:rsidRPr="006956BD" w:rsidRDefault="004F6BA5" w:rsidP="00CC15A5">
            <w:pPr>
              <w:spacing w:line="360" w:lineRule="auto"/>
              <w:rPr>
                <w:rFonts w:ascii="宋体" w:eastAsia="宋体" w:hAnsi="宋体"/>
                <w:b/>
                <w:color w:val="000000"/>
                <w:sz w:val="24"/>
              </w:rPr>
            </w:pPr>
            <w:r w:rsidRPr="006956BD">
              <w:rPr>
                <w:rFonts w:ascii="宋体" w:eastAsia="宋体" w:hAnsi="宋体" w:hint="eastAsia"/>
                <w:b/>
                <w:color w:val="000000"/>
                <w:sz w:val="24"/>
              </w:rPr>
              <w:t>报价人地址、联系人、电话及传真号码</w:t>
            </w:r>
          </w:p>
          <w:p w:rsidR="004F6BA5" w:rsidRPr="006956BD" w:rsidRDefault="004F6BA5" w:rsidP="00FF6ADA">
            <w:pPr>
              <w:pStyle w:val="aa"/>
              <w:spacing w:line="360" w:lineRule="auto"/>
              <w:ind w:right="25" w:firstLine="0"/>
              <w:rPr>
                <w:rFonts w:ascii="宋体" w:hAnsi="宋体"/>
                <w:color w:val="000000"/>
                <w:sz w:val="24"/>
                <w:szCs w:val="24"/>
              </w:rPr>
            </w:pPr>
            <w:r w:rsidRPr="006956BD">
              <w:rPr>
                <w:rFonts w:ascii="宋体" w:hAnsi="宋体" w:hint="eastAsia"/>
                <w:color w:val="000000"/>
                <w:sz w:val="24"/>
                <w:szCs w:val="24"/>
              </w:rPr>
              <w:t>在规定的开标时间2019年  月  日上午  ：   之前不得启封</w:t>
            </w:r>
          </w:p>
        </w:tc>
      </w:tr>
    </w:tbl>
    <w:p w:rsidR="004F6BA5" w:rsidRPr="006956BD" w:rsidRDefault="004F6BA5" w:rsidP="00DB3E3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4、响应文件的递交</w:t>
      </w:r>
    </w:p>
    <w:p w:rsidR="004F6BA5" w:rsidRPr="006956BD" w:rsidRDefault="004F6BA5" w:rsidP="0081721B">
      <w:pPr>
        <w:spacing w:line="360" w:lineRule="auto"/>
        <w:ind w:firstLineChars="300" w:firstLine="720"/>
        <w:rPr>
          <w:rFonts w:ascii="宋体" w:eastAsia="宋体" w:hAnsi="宋体"/>
          <w:color w:val="000000"/>
          <w:sz w:val="24"/>
          <w:szCs w:val="21"/>
        </w:rPr>
      </w:pPr>
      <w:r w:rsidRPr="006956BD">
        <w:rPr>
          <w:rFonts w:ascii="宋体" w:eastAsia="宋体" w:hAnsi="宋体" w:hint="eastAsia"/>
          <w:color w:val="000000"/>
          <w:sz w:val="24"/>
          <w:szCs w:val="21"/>
        </w:rPr>
        <w:t>（1）所有响应文件应在响应截止时间前送达广东南华工商职业学院开标地点。</w:t>
      </w:r>
    </w:p>
    <w:p w:rsidR="004F6BA5" w:rsidRPr="006956BD" w:rsidRDefault="004F6BA5" w:rsidP="0081721B">
      <w:pPr>
        <w:spacing w:line="360" w:lineRule="auto"/>
        <w:ind w:firstLineChars="300" w:firstLine="720"/>
        <w:rPr>
          <w:rFonts w:ascii="宋体" w:eastAsia="宋体" w:hAnsi="宋体"/>
          <w:color w:val="000000"/>
          <w:sz w:val="24"/>
          <w:szCs w:val="21"/>
        </w:rPr>
      </w:pPr>
      <w:r w:rsidRPr="006956BD">
        <w:rPr>
          <w:rFonts w:ascii="宋体" w:eastAsia="宋体" w:hAnsi="宋体" w:hint="eastAsia"/>
          <w:color w:val="000000"/>
          <w:sz w:val="24"/>
          <w:szCs w:val="21"/>
        </w:rPr>
        <w:t>（2）采购中心将拒绝以下情况的响应文件：</w:t>
      </w:r>
    </w:p>
    <w:p w:rsidR="004F6BA5" w:rsidRPr="006956BD" w:rsidRDefault="004F6BA5" w:rsidP="0081721B">
      <w:pPr>
        <w:spacing w:line="360" w:lineRule="auto"/>
        <w:ind w:firstLineChars="400" w:firstLine="960"/>
        <w:rPr>
          <w:rFonts w:ascii="宋体" w:eastAsia="宋体" w:hAnsi="宋体"/>
          <w:color w:val="000000"/>
          <w:sz w:val="24"/>
          <w:szCs w:val="21"/>
        </w:rPr>
      </w:pPr>
      <w:r w:rsidRPr="006956BD">
        <w:rPr>
          <w:rFonts w:ascii="宋体" w:eastAsia="宋体" w:hAnsi="宋体" w:hint="eastAsia"/>
          <w:color w:val="000000"/>
          <w:sz w:val="24"/>
          <w:szCs w:val="21"/>
        </w:rPr>
        <w:t>A未按要求密封的；</w:t>
      </w:r>
    </w:p>
    <w:p w:rsidR="004F6BA5" w:rsidRPr="006956BD" w:rsidRDefault="004F6BA5" w:rsidP="00924CA3">
      <w:pPr>
        <w:spacing w:line="360" w:lineRule="auto"/>
        <w:ind w:firstLineChars="400" w:firstLine="960"/>
        <w:rPr>
          <w:rFonts w:ascii="宋体" w:eastAsia="宋体" w:hAnsi="宋体"/>
          <w:color w:val="000000"/>
          <w:sz w:val="24"/>
          <w:szCs w:val="21"/>
        </w:rPr>
      </w:pPr>
      <w:r w:rsidRPr="006956BD">
        <w:rPr>
          <w:rFonts w:ascii="宋体" w:eastAsia="宋体" w:hAnsi="宋体" w:hint="eastAsia"/>
          <w:color w:val="000000"/>
          <w:sz w:val="24"/>
          <w:szCs w:val="21"/>
        </w:rPr>
        <w:t>B迟于报价截止时间递交的。</w:t>
      </w:r>
    </w:p>
    <w:p w:rsidR="004F6BA5" w:rsidRPr="006956BD" w:rsidRDefault="004F6BA5" w:rsidP="0081721B">
      <w:pPr>
        <w:spacing w:line="360" w:lineRule="auto"/>
        <w:ind w:firstLineChars="350" w:firstLine="840"/>
        <w:rPr>
          <w:rFonts w:ascii="宋体" w:eastAsia="宋体" w:hAnsi="宋体"/>
          <w:color w:val="000000"/>
          <w:sz w:val="24"/>
          <w:szCs w:val="21"/>
        </w:rPr>
      </w:pPr>
      <w:r w:rsidRPr="006956BD">
        <w:rPr>
          <w:rFonts w:ascii="宋体" w:eastAsia="宋体" w:hAnsi="宋体" w:hint="eastAsia"/>
          <w:color w:val="000000"/>
          <w:sz w:val="24"/>
          <w:szCs w:val="21"/>
        </w:rPr>
        <w:t>（3）采购中心不接受邮寄、电报、电话、传真方式参与报价。</w:t>
      </w:r>
    </w:p>
    <w:p w:rsidR="004F6BA5" w:rsidRPr="006956BD" w:rsidRDefault="004F6BA5" w:rsidP="0081721B">
      <w:pPr>
        <w:spacing w:line="360" w:lineRule="auto"/>
        <w:ind w:firstLineChars="350" w:firstLine="840"/>
        <w:rPr>
          <w:rFonts w:ascii="宋体" w:eastAsia="宋体" w:hAnsi="宋体"/>
          <w:color w:val="000000"/>
          <w:sz w:val="24"/>
          <w:szCs w:val="21"/>
        </w:rPr>
      </w:pPr>
      <w:r w:rsidRPr="006956BD">
        <w:rPr>
          <w:rFonts w:ascii="宋体" w:eastAsia="宋体" w:hAnsi="宋体" w:hint="eastAsia"/>
          <w:color w:val="000000"/>
          <w:sz w:val="24"/>
          <w:szCs w:val="21"/>
        </w:rPr>
        <w:t>（4）采购中心对因不可抗力事件造成的响应文件的损坏、丢失不承担责任。</w:t>
      </w:r>
    </w:p>
    <w:p w:rsidR="004F6BA5" w:rsidRPr="006956BD" w:rsidRDefault="004F6BA5" w:rsidP="00DB3E3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5、响应文件的修改与撤回</w:t>
      </w:r>
    </w:p>
    <w:p w:rsidR="004F6BA5" w:rsidRPr="006956BD" w:rsidRDefault="004F6BA5" w:rsidP="0081721B">
      <w:pPr>
        <w:spacing w:line="360" w:lineRule="auto"/>
        <w:ind w:firstLineChars="350" w:firstLine="840"/>
        <w:rPr>
          <w:rFonts w:ascii="宋体" w:eastAsia="宋体" w:hAnsi="宋体"/>
          <w:color w:val="000000"/>
          <w:sz w:val="24"/>
          <w:szCs w:val="21"/>
        </w:rPr>
      </w:pPr>
      <w:r w:rsidRPr="006956BD">
        <w:rPr>
          <w:rFonts w:ascii="宋体" w:eastAsia="宋体" w:hAnsi="宋体" w:hint="eastAsia"/>
          <w:color w:val="000000"/>
          <w:sz w:val="24"/>
          <w:szCs w:val="21"/>
        </w:rPr>
        <w:t>（1）在报价截止时间之前，报价人可以修改或撤回其响应文件，但必须书面通知采购中心。</w:t>
      </w:r>
    </w:p>
    <w:p w:rsidR="004F6BA5" w:rsidRPr="006956BD" w:rsidRDefault="004F6BA5" w:rsidP="0081721B">
      <w:pPr>
        <w:spacing w:line="360" w:lineRule="auto"/>
        <w:ind w:firstLineChars="350" w:firstLine="840"/>
        <w:rPr>
          <w:rFonts w:ascii="宋体" w:eastAsia="宋体" w:hAnsi="宋体"/>
          <w:color w:val="000000"/>
          <w:sz w:val="24"/>
          <w:szCs w:val="21"/>
        </w:rPr>
      </w:pPr>
      <w:r w:rsidRPr="006956BD">
        <w:rPr>
          <w:rFonts w:ascii="宋体" w:eastAsia="宋体" w:hAnsi="宋体" w:hint="eastAsia"/>
          <w:color w:val="000000"/>
          <w:sz w:val="24"/>
          <w:szCs w:val="21"/>
        </w:rPr>
        <w:t>（2）在报价截止时间之后，采购中心不接受报价人对响应文件做任何修改及</w:t>
      </w:r>
      <w:r w:rsidRPr="006956BD">
        <w:rPr>
          <w:rFonts w:ascii="宋体" w:eastAsia="宋体" w:hAnsi="宋体" w:hint="eastAsia"/>
          <w:color w:val="000000"/>
          <w:sz w:val="24"/>
          <w:szCs w:val="21"/>
        </w:rPr>
        <w:lastRenderedPageBreak/>
        <w:t>撤回。</w:t>
      </w:r>
    </w:p>
    <w:p w:rsidR="004F6BA5" w:rsidRPr="006956BD" w:rsidRDefault="004F6BA5" w:rsidP="00DB3E3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6、磋商有效期</w:t>
      </w:r>
    </w:p>
    <w:p w:rsidR="004F6BA5" w:rsidRPr="006956BD" w:rsidRDefault="00882D61" w:rsidP="0081721B">
      <w:pPr>
        <w:spacing w:line="360" w:lineRule="auto"/>
        <w:ind w:firstLineChars="200" w:firstLine="480"/>
        <w:rPr>
          <w:rFonts w:ascii="宋体" w:eastAsia="宋体" w:hAnsi="宋体"/>
          <w:color w:val="000000"/>
          <w:sz w:val="24"/>
          <w:szCs w:val="21"/>
        </w:rPr>
      </w:pPr>
      <w:r>
        <w:rPr>
          <w:rFonts w:ascii="宋体" w:eastAsia="宋体" w:hAnsi="宋体" w:hint="eastAsia"/>
          <w:color w:val="000000"/>
          <w:sz w:val="24"/>
          <w:szCs w:val="21"/>
        </w:rPr>
        <w:t>报价</w:t>
      </w:r>
      <w:r w:rsidR="004F6BA5" w:rsidRPr="006956BD">
        <w:rPr>
          <w:rFonts w:ascii="宋体" w:eastAsia="宋体" w:hAnsi="宋体" w:hint="eastAsia"/>
          <w:color w:val="000000"/>
          <w:sz w:val="24"/>
          <w:szCs w:val="21"/>
        </w:rPr>
        <w:t>后90天（在特殊情况下，采购中心可于磋商有效期满之前要求报价人同意延长有效期，要求与答复均以书面形式进行。报价人可以拒绝上述要求，但其报价将会被拒绝并无息退还磋商保证金；同意延期的报价人其权利与义务相应延至新的截止期。）</w:t>
      </w:r>
    </w:p>
    <w:p w:rsidR="004F6BA5" w:rsidRPr="006956BD" w:rsidRDefault="004F6BA5" w:rsidP="00C76002">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7、磋商保证金：本项目，报价人无需交纳磋商保证金。</w:t>
      </w:r>
    </w:p>
    <w:p w:rsidR="004F6BA5" w:rsidRPr="006956BD" w:rsidRDefault="004F6BA5" w:rsidP="00DB3E33">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8、响应文件的语言</w:t>
      </w:r>
    </w:p>
    <w:p w:rsidR="004F6BA5" w:rsidRPr="006956BD" w:rsidRDefault="004F6BA5" w:rsidP="0081721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报价人提交的响应文件以及报价人与采购人和采购人就有关响应的所有来往函电均应使用中文书写。对于任何非中文的资料，都应提供中文翻译本，在解释时以翻译本为准。</w:t>
      </w: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81721B">
      <w:pPr>
        <w:spacing w:line="360" w:lineRule="auto"/>
        <w:ind w:firstLineChars="200" w:firstLine="480"/>
        <w:rPr>
          <w:rFonts w:ascii="宋体" w:eastAsia="宋体" w:hAnsi="宋体"/>
          <w:color w:val="000000"/>
          <w:sz w:val="24"/>
          <w:szCs w:val="21"/>
        </w:rPr>
      </w:pPr>
    </w:p>
    <w:p w:rsidR="004F6BA5" w:rsidRPr="006956BD" w:rsidRDefault="004F6BA5" w:rsidP="003F1B2B">
      <w:pPr>
        <w:pStyle w:val="1"/>
        <w:spacing w:before="240" w:after="240"/>
        <w:rPr>
          <w:rFonts w:ascii="宋体" w:eastAsia="宋体" w:hAnsi="宋体"/>
        </w:rPr>
      </w:pPr>
      <w:r w:rsidRPr="006956BD">
        <w:rPr>
          <w:rFonts w:ascii="宋体" w:eastAsia="宋体" w:hAnsi="宋体"/>
        </w:rPr>
        <w:br w:type="page"/>
      </w:r>
      <w:bookmarkStart w:id="13" w:name="_Toc6845589"/>
      <w:r w:rsidRPr="006956BD">
        <w:rPr>
          <w:rFonts w:ascii="宋体" w:eastAsia="宋体" w:hAnsi="宋体"/>
        </w:rPr>
        <w:lastRenderedPageBreak/>
        <w:t>第</w:t>
      </w:r>
      <w:r w:rsidRPr="006956BD">
        <w:rPr>
          <w:rFonts w:ascii="宋体" w:eastAsia="宋体" w:hAnsi="宋体" w:hint="eastAsia"/>
        </w:rPr>
        <w:t>三</w:t>
      </w:r>
      <w:r w:rsidRPr="006956BD">
        <w:rPr>
          <w:rFonts w:ascii="宋体" w:eastAsia="宋体" w:hAnsi="宋体"/>
        </w:rPr>
        <w:t>部分</w:t>
      </w:r>
      <w:r w:rsidRPr="006956BD">
        <w:rPr>
          <w:rFonts w:ascii="宋体" w:eastAsia="宋体" w:hAnsi="宋体" w:hint="eastAsia"/>
        </w:rPr>
        <w:t xml:space="preserve">  磋商、评审、成交</w:t>
      </w:r>
      <w:bookmarkEnd w:id="13"/>
    </w:p>
    <w:p w:rsidR="004F6BA5" w:rsidRPr="006956BD" w:rsidRDefault="004F6BA5" w:rsidP="00B02792">
      <w:pPr>
        <w:pStyle w:val="2"/>
        <w:rPr>
          <w:rFonts w:ascii="宋体" w:hAnsi="宋体"/>
        </w:rPr>
      </w:pPr>
      <w:bookmarkStart w:id="14" w:name="_Toc6845590"/>
      <w:r w:rsidRPr="006956BD">
        <w:rPr>
          <w:rFonts w:ascii="宋体" w:hAnsi="宋体" w:hint="eastAsia"/>
        </w:rPr>
        <w:t>一、评审方法</w:t>
      </w:r>
      <w:bookmarkEnd w:id="14"/>
    </w:p>
    <w:p w:rsidR="004F6BA5" w:rsidRPr="006956BD" w:rsidRDefault="004F6BA5" w:rsidP="004F6BA5">
      <w:pPr>
        <w:numPr>
          <w:ilvl w:val="0"/>
          <w:numId w:val="27"/>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评审方法采用综合评分法。</w:t>
      </w:r>
    </w:p>
    <w:p w:rsidR="004F6BA5" w:rsidRPr="006956BD" w:rsidRDefault="004F6BA5" w:rsidP="004F6BA5">
      <w:pPr>
        <w:numPr>
          <w:ilvl w:val="0"/>
          <w:numId w:val="27"/>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通过资格性和符合性审查的有效供应商方有资格提交最终报价及进入综合评审。</w:t>
      </w:r>
    </w:p>
    <w:p w:rsidR="004F6BA5" w:rsidRPr="006956BD" w:rsidRDefault="004F6BA5" w:rsidP="004F6BA5">
      <w:pPr>
        <w:numPr>
          <w:ilvl w:val="0"/>
          <w:numId w:val="27"/>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根据财库〔2015〕124 号，在采购过程中符合要求的供应商只有2家的，竞争性磋商采购活动继续进行。</w:t>
      </w:r>
    </w:p>
    <w:p w:rsidR="004F6BA5" w:rsidRPr="006956BD" w:rsidRDefault="004F6BA5" w:rsidP="00B02792">
      <w:pPr>
        <w:pStyle w:val="2"/>
        <w:rPr>
          <w:rFonts w:ascii="宋体" w:hAnsi="宋体"/>
        </w:rPr>
      </w:pPr>
      <w:bookmarkStart w:id="15" w:name="_Toc6845591"/>
      <w:r w:rsidRPr="006956BD">
        <w:rPr>
          <w:rFonts w:ascii="宋体" w:hAnsi="宋体" w:hint="eastAsia"/>
        </w:rPr>
        <w:t>二、磋商小组</w:t>
      </w:r>
      <w:bookmarkEnd w:id="15"/>
    </w:p>
    <w:p w:rsidR="004F6BA5" w:rsidRPr="006956BD" w:rsidRDefault="004F6BA5" w:rsidP="004F6BA5">
      <w:pPr>
        <w:numPr>
          <w:ilvl w:val="0"/>
          <w:numId w:val="29"/>
        </w:numPr>
        <w:tabs>
          <w:tab w:val="left" w:pos="851"/>
        </w:tabs>
        <w:spacing w:line="360" w:lineRule="auto"/>
        <w:jc w:val="left"/>
        <w:rPr>
          <w:rFonts w:ascii="宋体" w:eastAsia="宋体" w:hAnsi="宋体"/>
          <w:sz w:val="24"/>
        </w:rPr>
      </w:pPr>
      <w:r w:rsidRPr="006956BD">
        <w:rPr>
          <w:rFonts w:ascii="宋体" w:eastAsia="宋体" w:hAnsi="宋体" w:hint="eastAsia"/>
          <w:sz w:val="24"/>
        </w:rPr>
        <w:t xml:space="preserve">  本次采购依法组建磋商小组。</w:t>
      </w:r>
    </w:p>
    <w:p w:rsidR="004F6BA5" w:rsidRPr="006956BD" w:rsidRDefault="004F6BA5" w:rsidP="004F6BA5">
      <w:pPr>
        <w:numPr>
          <w:ilvl w:val="0"/>
          <w:numId w:val="29"/>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磋商小组将按照采购文件确定的评审方法进行评审。</w:t>
      </w:r>
      <w:r w:rsidRPr="006956BD">
        <w:rPr>
          <w:rFonts w:ascii="宋体" w:eastAsia="宋体" w:hAnsi="宋体"/>
          <w:sz w:val="24"/>
        </w:rPr>
        <w:t>对</w:t>
      </w:r>
      <w:r w:rsidRPr="006956BD">
        <w:rPr>
          <w:rFonts w:ascii="宋体" w:eastAsia="宋体" w:hAnsi="宋体" w:hint="eastAsia"/>
          <w:sz w:val="24"/>
        </w:rPr>
        <w:t>采购</w:t>
      </w:r>
      <w:r w:rsidRPr="006956BD">
        <w:rPr>
          <w:rFonts w:ascii="宋体" w:eastAsia="宋体" w:hAnsi="宋体"/>
          <w:sz w:val="24"/>
        </w:rPr>
        <w:t>文件中描述有歧义或前后不一致的地方，</w:t>
      </w:r>
      <w:r w:rsidRPr="006956BD">
        <w:rPr>
          <w:rFonts w:ascii="宋体" w:eastAsia="宋体" w:hAnsi="宋体" w:hint="eastAsia"/>
          <w:sz w:val="24"/>
        </w:rPr>
        <w:t>磋商小组</w:t>
      </w:r>
      <w:r w:rsidRPr="006956BD">
        <w:rPr>
          <w:rFonts w:ascii="宋体" w:eastAsia="宋体" w:hAnsi="宋体"/>
          <w:sz w:val="24"/>
        </w:rPr>
        <w:t>有权</w:t>
      </w:r>
      <w:r w:rsidRPr="006956BD">
        <w:rPr>
          <w:rFonts w:ascii="宋体" w:eastAsia="宋体" w:hAnsi="宋体" w:hint="eastAsia"/>
          <w:sz w:val="24"/>
        </w:rPr>
        <w:t>按法律法规的规定</w:t>
      </w:r>
      <w:r w:rsidRPr="006956BD">
        <w:rPr>
          <w:rFonts w:ascii="宋体" w:eastAsia="宋体" w:hAnsi="宋体"/>
          <w:sz w:val="24"/>
        </w:rPr>
        <w:t>进行评判，但对同一条款的评判应适用于每个供应商</w:t>
      </w:r>
      <w:r w:rsidRPr="006956BD">
        <w:rPr>
          <w:rFonts w:ascii="宋体" w:eastAsia="宋体" w:hAnsi="宋体" w:hint="eastAsia"/>
          <w:sz w:val="24"/>
        </w:rPr>
        <w:t>。</w:t>
      </w:r>
    </w:p>
    <w:p w:rsidR="004F6BA5" w:rsidRPr="006956BD" w:rsidRDefault="004F6BA5" w:rsidP="00B02792">
      <w:pPr>
        <w:pStyle w:val="2"/>
        <w:rPr>
          <w:rFonts w:ascii="宋体" w:hAnsi="宋体"/>
        </w:rPr>
      </w:pPr>
      <w:bookmarkStart w:id="16" w:name="_Toc6845592"/>
      <w:r w:rsidRPr="006956BD">
        <w:rPr>
          <w:rFonts w:ascii="宋体" w:hAnsi="宋体" w:hint="eastAsia"/>
        </w:rPr>
        <w:t>三、技术商务磋商</w:t>
      </w:r>
      <w:bookmarkEnd w:id="16"/>
    </w:p>
    <w:p w:rsidR="004F6BA5" w:rsidRPr="006956BD" w:rsidRDefault="004F6BA5" w:rsidP="004F6BA5">
      <w:pPr>
        <w:numPr>
          <w:ilvl w:val="0"/>
          <w:numId w:val="31"/>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磋商小组邀请所有供应商参加磋商，以随机抽签的形式对供应商进行磋商排序。</w:t>
      </w:r>
    </w:p>
    <w:p w:rsidR="004F6BA5" w:rsidRPr="006956BD" w:rsidRDefault="004F6BA5" w:rsidP="004F6BA5">
      <w:pPr>
        <w:numPr>
          <w:ilvl w:val="0"/>
          <w:numId w:val="31"/>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磋商小组与供应商分别进行一轮或多轮的磋商。在磋商过程中，磋商小组应当严格遵循保密原则，未经供应商同意不得向任何人透露当事人技术、价格和其他重要信息。</w:t>
      </w:r>
    </w:p>
    <w:p w:rsidR="004F6BA5" w:rsidRPr="006956BD" w:rsidRDefault="004F6BA5" w:rsidP="004F6BA5">
      <w:pPr>
        <w:numPr>
          <w:ilvl w:val="0"/>
          <w:numId w:val="31"/>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4F6BA5" w:rsidRPr="006956BD" w:rsidRDefault="004F6BA5" w:rsidP="00B02792">
      <w:pPr>
        <w:pStyle w:val="2"/>
        <w:rPr>
          <w:rFonts w:ascii="宋体" w:hAnsi="宋体"/>
        </w:rPr>
      </w:pPr>
      <w:bookmarkStart w:id="17" w:name="_Toc6845593"/>
      <w:r w:rsidRPr="006956BD">
        <w:rPr>
          <w:rFonts w:ascii="宋体" w:hAnsi="宋体" w:hint="eastAsia"/>
        </w:rPr>
        <w:t>四、资格性和符合性评审</w:t>
      </w:r>
      <w:bookmarkEnd w:id="17"/>
    </w:p>
    <w:p w:rsidR="004F6BA5" w:rsidRPr="006956BD" w:rsidRDefault="004F6BA5" w:rsidP="004F6BA5">
      <w:pPr>
        <w:numPr>
          <w:ilvl w:val="0"/>
          <w:numId w:val="28"/>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rPr>
        <w:t>磋商小组根据资格性和符合性审查的内容逐条对竞争性磋商响应文件进行评审，审查每份竞争性磋商响应文件的相关资格证明文件是否齐全有效。审查每份竞争性磋商响应文件是否实质上响应了磋商文件的要求，只要不满足所列各项要求之一的，将被认定为无效响应。对响应有效性认定意见不一致的，磋商小组按简单多数原则表决决定。</w:t>
      </w:r>
    </w:p>
    <w:p w:rsidR="004F6BA5" w:rsidRPr="006956BD" w:rsidRDefault="004F6BA5" w:rsidP="004F6BA5">
      <w:pPr>
        <w:numPr>
          <w:ilvl w:val="0"/>
          <w:numId w:val="28"/>
        </w:numPr>
        <w:tabs>
          <w:tab w:val="clear" w:pos="645"/>
          <w:tab w:val="left" w:pos="851"/>
        </w:tabs>
        <w:spacing w:line="360" w:lineRule="auto"/>
        <w:ind w:left="851" w:hanging="851"/>
        <w:jc w:val="left"/>
        <w:rPr>
          <w:rFonts w:ascii="宋体" w:eastAsia="宋体" w:hAnsi="宋体"/>
          <w:sz w:val="24"/>
          <w:szCs w:val="21"/>
        </w:rPr>
      </w:pPr>
      <w:r w:rsidRPr="006956BD">
        <w:rPr>
          <w:rFonts w:ascii="宋体" w:eastAsia="宋体" w:hAnsi="宋体" w:hint="eastAsia"/>
          <w:sz w:val="24"/>
        </w:rPr>
        <w:lastRenderedPageBreak/>
        <w:t>磋商小组对各供应商进行资格性和符合性审查过程中，对初步被认定为初审不合格或无效响应者应实行及时告知，由磋商小组组长或采购人代表将集体意见现场及时告知该供应商，以让其核证、澄清事实。</w:t>
      </w:r>
    </w:p>
    <w:p w:rsidR="004F6BA5" w:rsidRPr="006956BD" w:rsidRDefault="004F6BA5" w:rsidP="004F6BA5">
      <w:pPr>
        <w:numPr>
          <w:ilvl w:val="0"/>
          <w:numId w:val="28"/>
        </w:numPr>
        <w:tabs>
          <w:tab w:val="clear" w:pos="645"/>
          <w:tab w:val="left" w:pos="851"/>
        </w:tabs>
        <w:spacing w:line="360" w:lineRule="auto"/>
        <w:ind w:left="851" w:hanging="851"/>
        <w:jc w:val="left"/>
        <w:rPr>
          <w:rFonts w:ascii="宋体" w:eastAsia="宋体" w:hAnsi="宋体"/>
          <w:sz w:val="24"/>
        </w:rPr>
      </w:pPr>
      <w:r w:rsidRPr="006956BD">
        <w:rPr>
          <w:rFonts w:ascii="宋体" w:eastAsia="宋体" w:hAnsi="宋体" w:hint="eastAsia"/>
          <w:sz w:val="24"/>
          <w:szCs w:val="21"/>
        </w:rPr>
        <w:t>在磋商</w:t>
      </w:r>
      <w:r w:rsidRPr="006956BD">
        <w:rPr>
          <w:rFonts w:ascii="宋体" w:eastAsia="宋体" w:hAnsi="宋体" w:hint="eastAsia"/>
          <w:sz w:val="24"/>
        </w:rPr>
        <w:t>过程中，供应商提交的澄清文件和最终竞争性磋商响应文件，由供应商法定代表人或授权代表签署后生效，供应商应受其约束。因此，该签字人参加磋商时需出示有效的身份证明文件，否则，其签字的澄清文件和最终竞争性磋商响应文件无效。</w:t>
      </w:r>
    </w:p>
    <w:p w:rsidR="004F6BA5" w:rsidRPr="006956BD" w:rsidRDefault="004F6BA5" w:rsidP="00442A1F">
      <w:pPr>
        <w:pStyle w:val="2"/>
        <w:rPr>
          <w:rFonts w:ascii="宋体" w:hAnsi="宋体"/>
        </w:rPr>
      </w:pPr>
      <w:bookmarkStart w:id="18" w:name="_Toc6845594"/>
      <w:r w:rsidRPr="006956BD">
        <w:rPr>
          <w:rFonts w:ascii="宋体" w:hAnsi="宋体" w:hint="eastAsia"/>
        </w:rPr>
        <w:t>五、</w:t>
      </w:r>
      <w:r w:rsidRPr="006956BD">
        <w:rPr>
          <w:rFonts w:ascii="宋体" w:hAnsi="宋体"/>
        </w:rPr>
        <w:t>详细评审</w:t>
      </w:r>
      <w:bookmarkEnd w:id="18"/>
    </w:p>
    <w:p w:rsidR="004F6BA5" w:rsidRPr="006956BD" w:rsidRDefault="004F6BA5" w:rsidP="004F6BA5">
      <w:pPr>
        <w:pStyle w:val="31"/>
        <w:numPr>
          <w:ilvl w:val="1"/>
          <w:numId w:val="7"/>
        </w:numPr>
        <w:spacing w:after="0" w:line="360" w:lineRule="auto"/>
        <w:ind w:leftChars="0"/>
        <w:jc w:val="both"/>
        <w:rPr>
          <w:rFonts w:ascii="宋体" w:hAnsi="宋体"/>
          <w:sz w:val="24"/>
          <w:szCs w:val="21"/>
        </w:rPr>
      </w:pPr>
      <w:r w:rsidRPr="006956BD">
        <w:rPr>
          <w:rFonts w:ascii="宋体" w:hAnsi="宋体"/>
          <w:sz w:val="24"/>
          <w:szCs w:val="21"/>
        </w:rPr>
        <w:t>详细评审是对通过</w:t>
      </w:r>
      <w:r w:rsidRPr="006956BD">
        <w:rPr>
          <w:rFonts w:ascii="宋体" w:hAnsi="宋体" w:hint="eastAsia"/>
          <w:sz w:val="24"/>
          <w:szCs w:val="21"/>
        </w:rPr>
        <w:t>审核通过</w:t>
      </w:r>
      <w:r w:rsidRPr="006956BD">
        <w:rPr>
          <w:rFonts w:ascii="宋体" w:hAnsi="宋体"/>
          <w:sz w:val="24"/>
          <w:szCs w:val="21"/>
        </w:rPr>
        <w:t>的</w:t>
      </w:r>
      <w:r w:rsidRPr="006956BD">
        <w:rPr>
          <w:rFonts w:ascii="宋体" w:hAnsi="宋体" w:hint="eastAsia"/>
          <w:sz w:val="24"/>
          <w:szCs w:val="21"/>
        </w:rPr>
        <w:t>磋商文件</w:t>
      </w:r>
      <w:r w:rsidRPr="006956BD">
        <w:rPr>
          <w:rFonts w:ascii="宋体" w:hAnsi="宋体"/>
          <w:sz w:val="24"/>
          <w:szCs w:val="21"/>
        </w:rPr>
        <w:t>进行技术、商务和价格的评审。</w:t>
      </w:r>
    </w:p>
    <w:p w:rsidR="004F6BA5" w:rsidRPr="006956BD" w:rsidRDefault="004F6BA5" w:rsidP="004F6BA5">
      <w:pPr>
        <w:pStyle w:val="31"/>
        <w:numPr>
          <w:ilvl w:val="1"/>
          <w:numId w:val="7"/>
        </w:numPr>
        <w:spacing w:after="0" w:line="360" w:lineRule="auto"/>
        <w:ind w:leftChars="0"/>
        <w:jc w:val="both"/>
        <w:rPr>
          <w:rFonts w:ascii="宋体" w:hAnsi="宋体"/>
          <w:sz w:val="24"/>
          <w:szCs w:val="21"/>
        </w:rPr>
      </w:pPr>
      <w:r w:rsidRPr="006956BD">
        <w:rPr>
          <w:rFonts w:ascii="宋体" w:hAnsi="宋体"/>
          <w:sz w:val="24"/>
          <w:szCs w:val="21"/>
        </w:rPr>
        <w:t>技术评分：</w:t>
      </w:r>
      <w:r w:rsidRPr="006956BD">
        <w:rPr>
          <w:rFonts w:ascii="宋体" w:hAnsi="宋体" w:hint="eastAsia"/>
          <w:sz w:val="24"/>
          <w:szCs w:val="21"/>
        </w:rPr>
        <w:t>由评委对所有有效响应文件的技术文件进行审核和分析，填写附表1《技术评分表》。技术评分满分4</w:t>
      </w:r>
      <w:r w:rsidR="007C617D">
        <w:rPr>
          <w:rFonts w:ascii="宋体" w:hAnsi="宋体" w:hint="eastAsia"/>
          <w:sz w:val="24"/>
          <w:szCs w:val="21"/>
        </w:rPr>
        <w:t>0</w:t>
      </w:r>
      <w:r w:rsidRPr="006956BD">
        <w:rPr>
          <w:rFonts w:ascii="宋体" w:hAnsi="宋体" w:hint="eastAsia"/>
          <w:sz w:val="24"/>
          <w:szCs w:val="21"/>
        </w:rPr>
        <w:t>分，考虑下列因素：将每一个评委的评分汇总，去掉一个最高分和一个最低分，将其余评分进行算术平均，得出该报价人的商务评分</w:t>
      </w:r>
      <w:r w:rsidRPr="006956BD">
        <w:rPr>
          <w:rFonts w:ascii="宋体" w:hAnsi="宋体"/>
          <w:sz w:val="24"/>
          <w:szCs w:val="21"/>
        </w:rPr>
        <w:t>。</w:t>
      </w:r>
    </w:p>
    <w:p w:rsidR="004F6BA5" w:rsidRPr="006956BD" w:rsidRDefault="004F6BA5" w:rsidP="004F6BA5">
      <w:pPr>
        <w:pStyle w:val="31"/>
        <w:numPr>
          <w:ilvl w:val="1"/>
          <w:numId w:val="7"/>
        </w:numPr>
        <w:spacing w:after="0" w:line="360" w:lineRule="auto"/>
        <w:ind w:leftChars="0"/>
        <w:jc w:val="both"/>
        <w:rPr>
          <w:rFonts w:ascii="宋体" w:hAnsi="宋体"/>
          <w:sz w:val="24"/>
          <w:szCs w:val="21"/>
        </w:rPr>
      </w:pPr>
      <w:r w:rsidRPr="006956BD">
        <w:rPr>
          <w:rFonts w:ascii="宋体" w:hAnsi="宋体"/>
          <w:sz w:val="24"/>
          <w:szCs w:val="21"/>
        </w:rPr>
        <w:t>商务评分：</w:t>
      </w:r>
      <w:r w:rsidRPr="006956BD">
        <w:rPr>
          <w:rFonts w:ascii="宋体" w:hAnsi="宋体" w:hint="eastAsia"/>
          <w:sz w:val="24"/>
          <w:szCs w:val="21"/>
        </w:rPr>
        <w:t>由评委对所有有效响应文件的商务文件进行审核和分析，填写附表2《商务评分表》。商务评分满分</w:t>
      </w:r>
      <w:r w:rsidR="007C617D">
        <w:rPr>
          <w:rFonts w:ascii="宋体" w:hAnsi="宋体" w:hint="eastAsia"/>
          <w:sz w:val="24"/>
          <w:szCs w:val="21"/>
        </w:rPr>
        <w:t>20</w:t>
      </w:r>
      <w:r w:rsidRPr="006956BD">
        <w:rPr>
          <w:rFonts w:ascii="宋体" w:hAnsi="宋体" w:hint="eastAsia"/>
          <w:sz w:val="24"/>
          <w:szCs w:val="21"/>
        </w:rPr>
        <w:t>分，考虑下列因素：将每一个评委的评分汇总，去掉一个最高分和一个最低分，将其余评分进行算术平均，得出该报价人的商务评分。</w:t>
      </w:r>
    </w:p>
    <w:p w:rsidR="004F6BA5" w:rsidRPr="006956BD" w:rsidRDefault="004F6BA5" w:rsidP="004F6BA5">
      <w:pPr>
        <w:pStyle w:val="31"/>
        <w:numPr>
          <w:ilvl w:val="1"/>
          <w:numId w:val="7"/>
        </w:numPr>
        <w:spacing w:after="0" w:line="360" w:lineRule="auto"/>
        <w:ind w:leftChars="0"/>
        <w:jc w:val="both"/>
        <w:rPr>
          <w:rFonts w:ascii="宋体" w:hAnsi="宋体"/>
          <w:sz w:val="24"/>
          <w:szCs w:val="21"/>
        </w:rPr>
      </w:pPr>
      <w:r w:rsidRPr="00115063">
        <w:rPr>
          <w:rFonts w:ascii="宋体" w:hAnsi="宋体"/>
          <w:sz w:val="24"/>
          <w:szCs w:val="21"/>
        </w:rPr>
        <w:t>价格评分：各报价人</w:t>
      </w:r>
      <w:r w:rsidRPr="00115063">
        <w:rPr>
          <w:rFonts w:ascii="宋体" w:hAnsi="宋体" w:hint="eastAsia"/>
          <w:sz w:val="24"/>
          <w:szCs w:val="21"/>
        </w:rPr>
        <w:t>信息化合作主体项目可由</w:t>
      </w:r>
      <w:r w:rsidR="001E2F12" w:rsidRPr="00115063">
        <w:rPr>
          <w:rFonts w:ascii="宋体" w:hAnsi="宋体" w:hint="eastAsia"/>
          <w:sz w:val="24"/>
          <w:szCs w:val="21"/>
        </w:rPr>
        <w:t>两个或两个以上</w:t>
      </w:r>
      <w:r w:rsidRPr="00115063">
        <w:rPr>
          <w:rFonts w:ascii="宋体" w:hAnsi="宋体" w:hint="eastAsia"/>
          <w:sz w:val="24"/>
          <w:szCs w:val="21"/>
        </w:rPr>
        <w:t>组成，</w:t>
      </w:r>
      <w:r w:rsidRPr="003D450E">
        <w:rPr>
          <w:rFonts w:ascii="宋体" w:hAnsi="宋体" w:hint="eastAsia"/>
          <w:sz w:val="24"/>
          <w:szCs w:val="21"/>
          <w:highlight w:val="yellow"/>
        </w:rPr>
        <w:t>投入</w:t>
      </w:r>
      <w:r w:rsidR="003D450E" w:rsidRPr="003D450E">
        <w:rPr>
          <w:rFonts w:ascii="宋体" w:hAnsi="宋体" w:hint="eastAsia"/>
          <w:sz w:val="24"/>
          <w:szCs w:val="21"/>
          <w:highlight w:val="yellow"/>
        </w:rPr>
        <w:t>86.5</w:t>
      </w:r>
      <w:r w:rsidRPr="003D450E">
        <w:rPr>
          <w:rFonts w:ascii="宋体" w:hAnsi="宋体" w:hint="eastAsia"/>
          <w:sz w:val="24"/>
          <w:szCs w:val="21"/>
          <w:highlight w:val="yellow"/>
        </w:rPr>
        <w:t>万元</w:t>
      </w:r>
      <w:r w:rsidRPr="00115063">
        <w:rPr>
          <w:rFonts w:ascii="宋体" w:hAnsi="宋体" w:hint="eastAsia"/>
          <w:sz w:val="24"/>
          <w:szCs w:val="21"/>
        </w:rPr>
        <w:t>以上可得分，投</w:t>
      </w:r>
      <w:r w:rsidRPr="006956BD">
        <w:rPr>
          <w:rFonts w:ascii="宋体" w:hAnsi="宋体" w:hint="eastAsia"/>
          <w:sz w:val="24"/>
          <w:szCs w:val="21"/>
        </w:rPr>
        <w:t>入最高金额的</w:t>
      </w:r>
      <w:r w:rsidRPr="006956BD">
        <w:rPr>
          <w:rFonts w:ascii="宋体" w:hAnsi="宋体"/>
          <w:sz w:val="24"/>
          <w:szCs w:val="21"/>
        </w:rPr>
        <w:t>报价</w:t>
      </w:r>
      <w:r w:rsidRPr="006956BD">
        <w:rPr>
          <w:rFonts w:ascii="宋体" w:hAnsi="宋体" w:hint="eastAsia"/>
          <w:sz w:val="24"/>
          <w:szCs w:val="21"/>
        </w:rPr>
        <w:t>得</w:t>
      </w:r>
      <w:r w:rsidR="00FB38FA">
        <w:rPr>
          <w:rFonts w:ascii="宋体" w:hAnsi="宋体" w:hint="eastAsia"/>
          <w:sz w:val="24"/>
          <w:szCs w:val="21"/>
        </w:rPr>
        <w:t>4</w:t>
      </w:r>
      <w:r w:rsidRPr="006956BD">
        <w:rPr>
          <w:rFonts w:ascii="宋体" w:hAnsi="宋体"/>
          <w:sz w:val="24"/>
          <w:szCs w:val="21"/>
        </w:rPr>
        <w:t>0</w:t>
      </w:r>
      <w:r w:rsidRPr="006956BD">
        <w:rPr>
          <w:rFonts w:ascii="宋体" w:hAnsi="宋体" w:hint="eastAsia"/>
          <w:sz w:val="24"/>
          <w:szCs w:val="21"/>
        </w:rPr>
        <w:t>分，</w:t>
      </w:r>
      <w:r w:rsidRPr="006956BD">
        <w:rPr>
          <w:rFonts w:ascii="宋体" w:hAnsi="宋体"/>
          <w:sz w:val="24"/>
          <w:szCs w:val="21"/>
        </w:rPr>
        <w:t>取评标价格的最</w:t>
      </w:r>
      <w:r w:rsidRPr="006956BD">
        <w:rPr>
          <w:rFonts w:ascii="宋体" w:hAnsi="宋体" w:hint="eastAsia"/>
          <w:sz w:val="24"/>
          <w:szCs w:val="21"/>
        </w:rPr>
        <w:t>高者定</w:t>
      </w:r>
      <w:r w:rsidRPr="006956BD">
        <w:rPr>
          <w:rFonts w:ascii="宋体" w:hAnsi="宋体"/>
          <w:sz w:val="24"/>
          <w:szCs w:val="21"/>
        </w:rPr>
        <w:t>为评标基准价格</w:t>
      </w:r>
      <w:r w:rsidRPr="006956BD">
        <w:rPr>
          <w:rFonts w:ascii="宋体" w:hAnsi="宋体" w:hint="eastAsia"/>
          <w:sz w:val="24"/>
          <w:szCs w:val="21"/>
        </w:rPr>
        <w:t>，</w:t>
      </w:r>
      <w:r w:rsidRPr="006956BD">
        <w:rPr>
          <w:rFonts w:ascii="宋体" w:hAnsi="宋体"/>
          <w:sz w:val="24"/>
          <w:szCs w:val="21"/>
        </w:rPr>
        <w:t>评标价格</w:t>
      </w:r>
      <w:r w:rsidRPr="006956BD">
        <w:rPr>
          <w:rFonts w:ascii="宋体" w:hAnsi="宋体" w:hint="eastAsia"/>
          <w:sz w:val="24"/>
          <w:szCs w:val="21"/>
        </w:rPr>
        <w:t>低</w:t>
      </w:r>
      <w:r w:rsidRPr="006956BD">
        <w:rPr>
          <w:rFonts w:ascii="宋体" w:hAnsi="宋体"/>
          <w:sz w:val="24"/>
          <w:szCs w:val="21"/>
        </w:rPr>
        <w:t>于基准价格的，其价格评分按以下公式计算：价格评分＝ (</w:t>
      </w:r>
      <w:r w:rsidRPr="006956BD">
        <w:rPr>
          <w:rFonts w:ascii="宋体" w:hAnsi="宋体" w:hint="eastAsia"/>
          <w:sz w:val="24"/>
          <w:szCs w:val="21"/>
        </w:rPr>
        <w:t>响应报价/基准价）*</w:t>
      </w:r>
      <w:r w:rsidR="00FB38FA">
        <w:rPr>
          <w:rFonts w:ascii="宋体" w:hAnsi="宋体" w:hint="eastAsia"/>
          <w:sz w:val="24"/>
          <w:szCs w:val="21"/>
        </w:rPr>
        <w:t>4</w:t>
      </w:r>
      <w:r w:rsidRPr="006956BD">
        <w:rPr>
          <w:rFonts w:ascii="宋体" w:hAnsi="宋体" w:hint="eastAsia"/>
          <w:sz w:val="24"/>
          <w:szCs w:val="21"/>
        </w:rPr>
        <w:t>0（最高报价为基准价）。</w:t>
      </w:r>
    </w:p>
    <w:p w:rsidR="004F6BA5" w:rsidRPr="006956BD" w:rsidRDefault="004F6BA5" w:rsidP="001E63FE">
      <w:pPr>
        <w:pStyle w:val="31"/>
        <w:spacing w:line="360" w:lineRule="auto"/>
        <w:ind w:firstLineChars="100" w:firstLine="240"/>
        <w:jc w:val="both"/>
        <w:rPr>
          <w:rFonts w:ascii="宋体" w:hAnsi="宋体"/>
          <w:sz w:val="24"/>
          <w:szCs w:val="21"/>
        </w:rPr>
      </w:pPr>
      <w:r w:rsidRPr="006956BD">
        <w:rPr>
          <w:rFonts w:ascii="宋体" w:hAnsi="宋体"/>
          <w:sz w:val="24"/>
          <w:szCs w:val="21"/>
        </w:rPr>
        <w:t>依此计算出所有报价人的价格评分。</w:t>
      </w:r>
    </w:p>
    <w:p w:rsidR="004F6BA5" w:rsidRPr="006956BD" w:rsidRDefault="004F6BA5" w:rsidP="004F6BA5">
      <w:pPr>
        <w:pStyle w:val="31"/>
        <w:numPr>
          <w:ilvl w:val="1"/>
          <w:numId w:val="7"/>
        </w:numPr>
        <w:spacing w:after="0" w:line="360" w:lineRule="auto"/>
        <w:ind w:leftChars="0"/>
        <w:jc w:val="both"/>
        <w:rPr>
          <w:rFonts w:ascii="宋体" w:hAnsi="宋体"/>
          <w:sz w:val="24"/>
          <w:szCs w:val="21"/>
        </w:rPr>
      </w:pPr>
      <w:r w:rsidRPr="006956BD">
        <w:rPr>
          <w:rFonts w:ascii="宋体" w:hAnsi="宋体"/>
          <w:sz w:val="24"/>
          <w:szCs w:val="21"/>
        </w:rPr>
        <w:t>技术、商务及价格权重分配：</w:t>
      </w:r>
    </w:p>
    <w:tbl>
      <w:tblPr>
        <w:tblW w:w="4632" w:type="pct"/>
        <w:tblInd w:w="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391"/>
        <w:gridCol w:w="2036"/>
        <w:gridCol w:w="2036"/>
        <w:gridCol w:w="2036"/>
      </w:tblGrid>
      <w:tr w:rsidR="004F6BA5" w:rsidRPr="006956BD">
        <w:trPr>
          <w:trHeight w:val="400"/>
        </w:trPr>
        <w:tc>
          <w:tcPr>
            <w:tcW w:w="1406" w:type="pct"/>
            <w:vAlign w:val="center"/>
          </w:tcPr>
          <w:p w:rsidR="004F6BA5" w:rsidRPr="006956BD" w:rsidRDefault="004F6BA5" w:rsidP="001E63FE">
            <w:pPr>
              <w:spacing w:line="360" w:lineRule="auto"/>
              <w:jc w:val="center"/>
              <w:rPr>
                <w:rFonts w:ascii="宋体" w:eastAsia="宋体" w:hAnsi="宋体"/>
                <w:sz w:val="24"/>
                <w:szCs w:val="21"/>
              </w:rPr>
            </w:pPr>
            <w:r w:rsidRPr="006956BD">
              <w:rPr>
                <w:rFonts w:ascii="宋体" w:eastAsia="宋体" w:hAnsi="宋体"/>
                <w:sz w:val="24"/>
                <w:szCs w:val="21"/>
              </w:rPr>
              <w:t>评分项目</w:t>
            </w:r>
          </w:p>
        </w:tc>
        <w:tc>
          <w:tcPr>
            <w:tcW w:w="1198" w:type="pct"/>
            <w:vAlign w:val="center"/>
          </w:tcPr>
          <w:p w:rsidR="004F6BA5" w:rsidRPr="006956BD" w:rsidRDefault="004F6BA5" w:rsidP="001E63FE">
            <w:pPr>
              <w:spacing w:line="360" w:lineRule="auto"/>
              <w:jc w:val="center"/>
              <w:rPr>
                <w:rFonts w:ascii="宋体" w:eastAsia="宋体" w:hAnsi="宋体"/>
                <w:sz w:val="24"/>
                <w:szCs w:val="21"/>
              </w:rPr>
            </w:pPr>
            <w:r w:rsidRPr="006956BD">
              <w:rPr>
                <w:rFonts w:ascii="宋体" w:eastAsia="宋体" w:hAnsi="宋体"/>
                <w:sz w:val="24"/>
                <w:szCs w:val="21"/>
              </w:rPr>
              <w:t>技术评分</w:t>
            </w:r>
          </w:p>
        </w:tc>
        <w:tc>
          <w:tcPr>
            <w:tcW w:w="1198" w:type="pct"/>
            <w:vAlign w:val="center"/>
          </w:tcPr>
          <w:p w:rsidR="004F6BA5" w:rsidRPr="006956BD" w:rsidRDefault="004F6BA5" w:rsidP="001E63FE">
            <w:pPr>
              <w:spacing w:line="360" w:lineRule="auto"/>
              <w:jc w:val="center"/>
              <w:rPr>
                <w:rFonts w:ascii="宋体" w:eastAsia="宋体" w:hAnsi="宋体"/>
                <w:sz w:val="24"/>
                <w:szCs w:val="21"/>
              </w:rPr>
            </w:pPr>
            <w:r w:rsidRPr="006956BD">
              <w:rPr>
                <w:rFonts w:ascii="宋体" w:eastAsia="宋体" w:hAnsi="宋体"/>
                <w:sz w:val="24"/>
                <w:szCs w:val="21"/>
              </w:rPr>
              <w:t>商务评分</w:t>
            </w:r>
          </w:p>
        </w:tc>
        <w:tc>
          <w:tcPr>
            <w:tcW w:w="1198" w:type="pct"/>
            <w:vAlign w:val="center"/>
          </w:tcPr>
          <w:p w:rsidR="004F6BA5" w:rsidRPr="006956BD" w:rsidRDefault="004F6BA5" w:rsidP="001E63FE">
            <w:pPr>
              <w:spacing w:line="360" w:lineRule="auto"/>
              <w:jc w:val="center"/>
              <w:rPr>
                <w:rFonts w:ascii="宋体" w:eastAsia="宋体" w:hAnsi="宋体"/>
                <w:sz w:val="24"/>
                <w:szCs w:val="21"/>
              </w:rPr>
            </w:pPr>
            <w:r w:rsidRPr="006956BD">
              <w:rPr>
                <w:rFonts w:ascii="宋体" w:eastAsia="宋体" w:hAnsi="宋体"/>
                <w:sz w:val="24"/>
                <w:szCs w:val="21"/>
              </w:rPr>
              <w:t>价格评分</w:t>
            </w:r>
          </w:p>
        </w:tc>
      </w:tr>
      <w:tr w:rsidR="004F6BA5" w:rsidRPr="006956BD">
        <w:trPr>
          <w:trHeight w:val="401"/>
        </w:trPr>
        <w:tc>
          <w:tcPr>
            <w:tcW w:w="1406" w:type="pct"/>
            <w:vAlign w:val="center"/>
          </w:tcPr>
          <w:p w:rsidR="004F6BA5" w:rsidRPr="006956BD" w:rsidRDefault="004F6BA5" w:rsidP="001E63FE">
            <w:pPr>
              <w:spacing w:line="360" w:lineRule="auto"/>
              <w:jc w:val="center"/>
              <w:rPr>
                <w:rFonts w:ascii="宋体" w:eastAsia="宋体" w:hAnsi="宋体"/>
                <w:sz w:val="24"/>
                <w:szCs w:val="21"/>
              </w:rPr>
            </w:pPr>
            <w:r w:rsidRPr="006956BD">
              <w:rPr>
                <w:rFonts w:ascii="宋体" w:eastAsia="宋体" w:hAnsi="宋体" w:hint="eastAsia"/>
                <w:sz w:val="24"/>
                <w:szCs w:val="21"/>
              </w:rPr>
              <w:t>100分</w:t>
            </w:r>
          </w:p>
        </w:tc>
        <w:tc>
          <w:tcPr>
            <w:tcW w:w="1198" w:type="pct"/>
            <w:vAlign w:val="center"/>
          </w:tcPr>
          <w:p w:rsidR="004F6BA5" w:rsidRPr="006956BD" w:rsidRDefault="004F6BA5" w:rsidP="007C617D">
            <w:pPr>
              <w:spacing w:line="360" w:lineRule="auto"/>
              <w:jc w:val="center"/>
              <w:rPr>
                <w:rFonts w:ascii="宋体" w:eastAsia="宋体" w:hAnsi="宋体"/>
                <w:sz w:val="24"/>
                <w:szCs w:val="21"/>
              </w:rPr>
            </w:pPr>
            <w:r w:rsidRPr="006956BD">
              <w:rPr>
                <w:rFonts w:ascii="宋体" w:eastAsia="宋体" w:hAnsi="宋体" w:hint="eastAsia"/>
                <w:sz w:val="24"/>
                <w:szCs w:val="21"/>
              </w:rPr>
              <w:t>4</w:t>
            </w:r>
            <w:r w:rsidR="007C617D">
              <w:rPr>
                <w:rFonts w:ascii="宋体" w:eastAsia="宋体" w:hAnsi="宋体" w:hint="eastAsia"/>
                <w:sz w:val="24"/>
                <w:szCs w:val="21"/>
              </w:rPr>
              <w:t>0</w:t>
            </w:r>
          </w:p>
        </w:tc>
        <w:tc>
          <w:tcPr>
            <w:tcW w:w="1198" w:type="pct"/>
            <w:vAlign w:val="center"/>
          </w:tcPr>
          <w:p w:rsidR="004F6BA5" w:rsidRPr="006956BD" w:rsidRDefault="007C617D" w:rsidP="00FB38FA">
            <w:pPr>
              <w:spacing w:line="360" w:lineRule="auto"/>
              <w:jc w:val="center"/>
              <w:rPr>
                <w:rFonts w:ascii="宋体" w:eastAsia="宋体" w:hAnsi="宋体"/>
                <w:sz w:val="24"/>
                <w:szCs w:val="21"/>
              </w:rPr>
            </w:pPr>
            <w:r>
              <w:rPr>
                <w:rFonts w:ascii="宋体" w:eastAsia="宋体" w:hAnsi="宋体" w:hint="eastAsia"/>
                <w:sz w:val="24"/>
                <w:szCs w:val="21"/>
              </w:rPr>
              <w:t>20</w:t>
            </w:r>
          </w:p>
        </w:tc>
        <w:tc>
          <w:tcPr>
            <w:tcW w:w="1198" w:type="pct"/>
            <w:vAlign w:val="center"/>
          </w:tcPr>
          <w:p w:rsidR="004F6BA5" w:rsidRPr="006956BD" w:rsidRDefault="00FB38FA" w:rsidP="001E63FE">
            <w:pPr>
              <w:spacing w:line="360" w:lineRule="auto"/>
              <w:jc w:val="center"/>
              <w:rPr>
                <w:rFonts w:ascii="宋体" w:eastAsia="宋体" w:hAnsi="宋体"/>
                <w:sz w:val="24"/>
                <w:szCs w:val="21"/>
              </w:rPr>
            </w:pPr>
            <w:r>
              <w:rPr>
                <w:rFonts w:ascii="宋体" w:eastAsia="宋体" w:hAnsi="宋体" w:hint="eastAsia"/>
                <w:sz w:val="24"/>
                <w:szCs w:val="21"/>
              </w:rPr>
              <w:t>4</w:t>
            </w:r>
            <w:r w:rsidR="004F6BA5" w:rsidRPr="006956BD">
              <w:rPr>
                <w:rFonts w:ascii="宋体" w:eastAsia="宋体" w:hAnsi="宋体" w:hint="eastAsia"/>
                <w:sz w:val="24"/>
                <w:szCs w:val="21"/>
              </w:rPr>
              <w:t>0</w:t>
            </w:r>
          </w:p>
        </w:tc>
      </w:tr>
    </w:tbl>
    <w:p w:rsidR="004F6BA5" w:rsidRPr="006956BD" w:rsidRDefault="004F6BA5" w:rsidP="004F6BA5">
      <w:pPr>
        <w:pStyle w:val="31"/>
        <w:numPr>
          <w:ilvl w:val="1"/>
          <w:numId w:val="7"/>
        </w:numPr>
        <w:spacing w:after="0" w:line="360" w:lineRule="auto"/>
        <w:ind w:leftChars="0"/>
        <w:jc w:val="both"/>
        <w:rPr>
          <w:rFonts w:ascii="宋体" w:hAnsi="宋体"/>
          <w:bCs/>
          <w:sz w:val="24"/>
          <w:szCs w:val="21"/>
        </w:rPr>
      </w:pPr>
      <w:r w:rsidRPr="006956BD">
        <w:rPr>
          <w:rFonts w:ascii="宋体" w:hAnsi="宋体" w:hint="eastAsia"/>
          <w:bCs/>
          <w:sz w:val="24"/>
          <w:szCs w:val="21"/>
        </w:rPr>
        <w:t>综合评分的计算</w:t>
      </w:r>
    </w:p>
    <w:p w:rsidR="004F6BA5" w:rsidRPr="006956BD" w:rsidRDefault="004F6BA5" w:rsidP="001E63FE">
      <w:pPr>
        <w:pStyle w:val="31"/>
        <w:spacing w:line="360" w:lineRule="auto"/>
        <w:rPr>
          <w:rFonts w:ascii="宋体" w:hAnsi="宋体"/>
          <w:bCs/>
          <w:sz w:val="24"/>
          <w:szCs w:val="21"/>
        </w:rPr>
      </w:pPr>
      <w:r w:rsidRPr="006956BD">
        <w:rPr>
          <w:rFonts w:ascii="宋体" w:hAnsi="宋体" w:hint="eastAsia"/>
          <w:bCs/>
          <w:sz w:val="24"/>
          <w:szCs w:val="21"/>
        </w:rPr>
        <w:t>1.综合评分=</w:t>
      </w:r>
      <w:r w:rsidRPr="006956BD">
        <w:rPr>
          <w:rFonts w:ascii="宋体" w:hAnsi="宋体"/>
          <w:bCs/>
          <w:sz w:val="24"/>
          <w:szCs w:val="21"/>
        </w:rPr>
        <w:t>技术评分</w:t>
      </w:r>
      <w:r w:rsidRPr="006956BD">
        <w:rPr>
          <w:rFonts w:ascii="宋体" w:hAnsi="宋体" w:hint="eastAsia"/>
          <w:bCs/>
          <w:sz w:val="24"/>
          <w:szCs w:val="21"/>
        </w:rPr>
        <w:t>+</w:t>
      </w:r>
      <w:r w:rsidRPr="006956BD">
        <w:rPr>
          <w:rFonts w:ascii="宋体" w:hAnsi="宋体"/>
          <w:bCs/>
          <w:sz w:val="24"/>
          <w:szCs w:val="21"/>
        </w:rPr>
        <w:t>商务评分</w:t>
      </w:r>
      <w:r w:rsidRPr="006956BD">
        <w:rPr>
          <w:rFonts w:ascii="宋体" w:hAnsi="宋体" w:hint="eastAsia"/>
          <w:bCs/>
          <w:sz w:val="24"/>
          <w:szCs w:val="21"/>
        </w:rPr>
        <w:t>+价格评分；</w:t>
      </w:r>
    </w:p>
    <w:p w:rsidR="004F6BA5" w:rsidRPr="006956BD" w:rsidRDefault="004F6BA5" w:rsidP="001E63FE">
      <w:pPr>
        <w:pStyle w:val="31"/>
        <w:spacing w:line="360" w:lineRule="auto"/>
        <w:rPr>
          <w:rFonts w:ascii="宋体" w:hAnsi="宋体"/>
          <w:bCs/>
          <w:sz w:val="24"/>
          <w:szCs w:val="21"/>
        </w:rPr>
      </w:pPr>
      <w:r w:rsidRPr="006956BD">
        <w:rPr>
          <w:rFonts w:ascii="宋体" w:hAnsi="宋体" w:hint="eastAsia"/>
          <w:bCs/>
          <w:sz w:val="24"/>
          <w:szCs w:val="21"/>
        </w:rPr>
        <w:lastRenderedPageBreak/>
        <w:t>2.将综合评分由高到低顺序排列。得分相同的，按响应报价、技术评分、商务评分、响应函顺序排列，由高到低顺序排列；评委会按上述排列向采购人顺序推荐成交供应商。</w:t>
      </w:r>
    </w:p>
    <w:p w:rsidR="004F6BA5" w:rsidRPr="006956BD" w:rsidRDefault="004F6BA5" w:rsidP="00442A1F">
      <w:pPr>
        <w:pStyle w:val="2"/>
        <w:rPr>
          <w:rFonts w:ascii="宋体" w:hAnsi="宋体"/>
        </w:rPr>
      </w:pPr>
      <w:bookmarkStart w:id="19" w:name="_Toc6845595"/>
      <w:r w:rsidRPr="006956BD">
        <w:rPr>
          <w:rFonts w:ascii="宋体" w:hAnsi="宋体" w:hint="eastAsia"/>
        </w:rPr>
        <w:t>六</w:t>
      </w:r>
      <w:r w:rsidRPr="006956BD">
        <w:rPr>
          <w:rFonts w:ascii="宋体" w:hAnsi="宋体"/>
        </w:rPr>
        <w:t>、</w:t>
      </w:r>
      <w:r w:rsidRPr="006956BD">
        <w:rPr>
          <w:rFonts w:ascii="宋体" w:hAnsi="宋体" w:hint="eastAsia"/>
        </w:rPr>
        <w:t>成交供应商的确定</w:t>
      </w:r>
      <w:bookmarkEnd w:id="19"/>
    </w:p>
    <w:p w:rsidR="004F6BA5" w:rsidRPr="006956BD" w:rsidRDefault="004F6BA5" w:rsidP="004F6BA5">
      <w:pPr>
        <w:pStyle w:val="31"/>
        <w:numPr>
          <w:ilvl w:val="1"/>
          <w:numId w:val="8"/>
        </w:numPr>
        <w:spacing w:before="120" w:after="0" w:line="360" w:lineRule="auto"/>
        <w:ind w:leftChars="0"/>
        <w:jc w:val="both"/>
        <w:rPr>
          <w:rFonts w:ascii="宋体" w:hAnsi="宋体"/>
          <w:sz w:val="24"/>
          <w:szCs w:val="21"/>
        </w:rPr>
      </w:pPr>
      <w:r w:rsidRPr="006956BD">
        <w:rPr>
          <w:rFonts w:ascii="宋体" w:hAnsi="宋体" w:hint="eastAsia"/>
          <w:sz w:val="24"/>
          <w:szCs w:val="21"/>
        </w:rPr>
        <w:t>推荐成交候选报价供应商名单：本项目推荐一名成交候选人。将各有效磋商供应商按其评审总得分由高到低顺序排列。评标总得分相同的，按下列顺序比较确定：（1）最终报价（由低到高）；（2）技术评分（由高到低）。如以上都相同的，名次由评审委员会抽签确定。排名第一的报价供应商为第一成交候选人，排名第二的报价供应商为第二成交候选人，</w:t>
      </w:r>
      <w:r w:rsidRPr="006956BD">
        <w:rPr>
          <w:rFonts w:ascii="宋体" w:hAnsi="宋体"/>
          <w:sz w:val="24"/>
          <w:szCs w:val="21"/>
        </w:rPr>
        <w:t>以此类推</w:t>
      </w:r>
      <w:r w:rsidRPr="006956BD">
        <w:rPr>
          <w:rFonts w:ascii="宋体" w:hAnsi="宋体" w:hint="eastAsia"/>
          <w:sz w:val="24"/>
          <w:szCs w:val="21"/>
        </w:rPr>
        <w:t>。</w:t>
      </w:r>
    </w:p>
    <w:p w:rsidR="004F6BA5" w:rsidRPr="006956BD" w:rsidRDefault="004F6BA5" w:rsidP="004F6BA5">
      <w:pPr>
        <w:pStyle w:val="31"/>
        <w:numPr>
          <w:ilvl w:val="1"/>
          <w:numId w:val="8"/>
        </w:numPr>
        <w:spacing w:before="120" w:after="0" w:line="360" w:lineRule="auto"/>
        <w:ind w:leftChars="0"/>
        <w:jc w:val="both"/>
        <w:rPr>
          <w:rFonts w:ascii="宋体" w:hAnsi="宋体"/>
          <w:sz w:val="24"/>
          <w:szCs w:val="21"/>
        </w:rPr>
      </w:pPr>
      <w:r w:rsidRPr="006956BD">
        <w:rPr>
          <w:rFonts w:ascii="宋体" w:hAnsi="宋体" w:hint="eastAsia"/>
          <w:sz w:val="24"/>
          <w:szCs w:val="21"/>
        </w:rPr>
        <w:t>根据磋商小组的评标结果，采购人依法确定成交供应商，也可以事先授权磋商小组直接确定成交供应商。</w:t>
      </w:r>
    </w:p>
    <w:p w:rsidR="004F6BA5" w:rsidRPr="006956BD" w:rsidRDefault="004F6BA5" w:rsidP="004F6BA5">
      <w:pPr>
        <w:pStyle w:val="31"/>
        <w:numPr>
          <w:ilvl w:val="1"/>
          <w:numId w:val="8"/>
        </w:numPr>
        <w:spacing w:before="120" w:after="0" w:line="360" w:lineRule="auto"/>
        <w:ind w:leftChars="0"/>
        <w:jc w:val="both"/>
        <w:rPr>
          <w:rFonts w:ascii="宋体" w:hAnsi="宋体"/>
          <w:sz w:val="24"/>
          <w:szCs w:val="21"/>
        </w:rPr>
      </w:pPr>
      <w:r w:rsidRPr="006956BD">
        <w:rPr>
          <w:rFonts w:ascii="宋体" w:hAnsi="宋体"/>
          <w:sz w:val="24"/>
          <w:szCs w:val="21"/>
        </w:rPr>
        <w:t>如果推荐的第一</w:t>
      </w:r>
      <w:r w:rsidRPr="006956BD">
        <w:rPr>
          <w:rFonts w:ascii="宋体" w:hAnsi="宋体" w:hint="eastAsia"/>
          <w:sz w:val="24"/>
          <w:szCs w:val="21"/>
        </w:rPr>
        <w:t>成交</w:t>
      </w:r>
      <w:r w:rsidRPr="006956BD">
        <w:rPr>
          <w:rFonts w:ascii="宋体" w:hAnsi="宋体"/>
          <w:sz w:val="24"/>
          <w:szCs w:val="21"/>
        </w:rPr>
        <w:t>候选人在合同签订前经采购人查证、或以其他方式取证证实其</w:t>
      </w:r>
      <w:r w:rsidRPr="006956BD">
        <w:rPr>
          <w:rFonts w:ascii="宋体" w:hAnsi="宋体" w:hint="eastAsia"/>
          <w:sz w:val="24"/>
          <w:szCs w:val="21"/>
        </w:rPr>
        <w:t>响应</w:t>
      </w:r>
      <w:r w:rsidRPr="006956BD">
        <w:rPr>
          <w:rFonts w:ascii="宋体" w:hAnsi="宋体"/>
          <w:sz w:val="24"/>
          <w:szCs w:val="21"/>
        </w:rPr>
        <w:t>资料造假而被取消中标资格的，则采购人可按推荐的</w:t>
      </w:r>
      <w:r w:rsidRPr="006956BD">
        <w:rPr>
          <w:rFonts w:ascii="宋体" w:hAnsi="宋体" w:hint="eastAsia"/>
          <w:sz w:val="24"/>
          <w:szCs w:val="21"/>
        </w:rPr>
        <w:t>成交</w:t>
      </w:r>
      <w:r w:rsidRPr="006956BD">
        <w:rPr>
          <w:rFonts w:ascii="宋体" w:hAnsi="宋体"/>
          <w:sz w:val="24"/>
          <w:szCs w:val="21"/>
        </w:rPr>
        <w:t>候选人排名顺序依次确定</w:t>
      </w:r>
      <w:r w:rsidRPr="006956BD">
        <w:rPr>
          <w:rFonts w:ascii="宋体" w:hAnsi="宋体" w:hint="eastAsia"/>
          <w:sz w:val="24"/>
          <w:szCs w:val="21"/>
        </w:rPr>
        <w:t>成交供应商</w:t>
      </w:r>
      <w:r w:rsidRPr="006956BD">
        <w:rPr>
          <w:rFonts w:ascii="宋体" w:hAnsi="宋体"/>
          <w:sz w:val="24"/>
          <w:szCs w:val="21"/>
        </w:rPr>
        <w:t>，亦可决定组织重新</w:t>
      </w:r>
      <w:r w:rsidRPr="006956BD">
        <w:rPr>
          <w:rFonts w:ascii="宋体" w:hAnsi="宋体" w:hint="eastAsia"/>
          <w:sz w:val="24"/>
          <w:szCs w:val="21"/>
        </w:rPr>
        <w:t>采购</w:t>
      </w:r>
      <w:r w:rsidRPr="006956BD">
        <w:rPr>
          <w:rFonts w:ascii="宋体" w:hAnsi="宋体"/>
          <w:sz w:val="24"/>
          <w:szCs w:val="21"/>
        </w:rPr>
        <w:t>。</w:t>
      </w:r>
    </w:p>
    <w:p w:rsidR="004F6BA5" w:rsidRPr="006956BD" w:rsidRDefault="004F6BA5" w:rsidP="004F6BA5">
      <w:pPr>
        <w:pStyle w:val="31"/>
        <w:numPr>
          <w:ilvl w:val="1"/>
          <w:numId w:val="8"/>
        </w:numPr>
        <w:spacing w:before="120" w:after="0" w:line="360" w:lineRule="auto"/>
        <w:ind w:leftChars="0"/>
        <w:jc w:val="both"/>
        <w:rPr>
          <w:rFonts w:ascii="宋体" w:hAnsi="宋体"/>
          <w:sz w:val="24"/>
          <w:szCs w:val="21"/>
        </w:rPr>
      </w:pPr>
      <w:r w:rsidRPr="006956BD">
        <w:rPr>
          <w:rFonts w:ascii="宋体" w:hAnsi="宋体" w:hint="eastAsia"/>
          <w:sz w:val="24"/>
          <w:szCs w:val="21"/>
        </w:rPr>
        <w:t>采购中心将成交结果在广东南华工商职业学院校园网（</w:t>
      </w:r>
      <w:proofErr w:type="spellStart"/>
      <w:r w:rsidRPr="006956BD">
        <w:rPr>
          <w:rFonts w:ascii="宋体" w:hAnsi="宋体" w:hint="eastAsia"/>
          <w:sz w:val="24"/>
          <w:szCs w:val="21"/>
        </w:rPr>
        <w:t>www.nhic.edu.cn</w:t>
      </w:r>
      <w:proofErr w:type="spellEnd"/>
      <w:r w:rsidRPr="006956BD">
        <w:rPr>
          <w:rFonts w:ascii="宋体" w:hAnsi="宋体" w:hint="eastAsia"/>
          <w:sz w:val="24"/>
          <w:szCs w:val="21"/>
        </w:rPr>
        <w:t>）上公示3个工作日，公示期满如无异议则转为公告。不在成交名单之列者即为落标人，采购中心不再以其它方式另行通知。成交结果公告后，采购中心以书面形式向成交人发出《成交通知书》。</w:t>
      </w:r>
    </w:p>
    <w:p w:rsidR="004F6BA5" w:rsidRPr="006956BD" w:rsidRDefault="004F6BA5" w:rsidP="001E63FE">
      <w:pPr>
        <w:spacing w:line="360" w:lineRule="auto"/>
        <w:rPr>
          <w:rFonts w:ascii="宋体" w:eastAsia="宋体" w:hAnsi="宋体" w:cs="仿宋_GB2312"/>
          <w:b/>
          <w:bCs/>
          <w:color w:val="000000"/>
          <w:sz w:val="36"/>
          <w:szCs w:val="28"/>
        </w:rPr>
        <w:sectPr w:rsidR="004F6BA5" w:rsidRPr="006956BD" w:rsidSect="0060651E">
          <w:footerReference w:type="default" r:id="rId7"/>
          <w:pgSz w:w="11906" w:h="16838"/>
          <w:pgMar w:top="1474" w:right="1474" w:bottom="1474" w:left="1474" w:header="851" w:footer="992" w:gutter="0"/>
          <w:cols w:space="720"/>
          <w:docGrid w:linePitch="312"/>
        </w:sectPr>
      </w:pPr>
    </w:p>
    <w:p w:rsidR="004F6BA5" w:rsidRPr="006956BD" w:rsidRDefault="004F6BA5" w:rsidP="00025BFE">
      <w:pPr>
        <w:pStyle w:val="3"/>
        <w:rPr>
          <w:rFonts w:ascii="宋体" w:eastAsia="宋体" w:hAnsi="宋体"/>
        </w:rPr>
      </w:pPr>
      <w:r w:rsidRPr="006956BD">
        <w:rPr>
          <w:rFonts w:ascii="宋体" w:eastAsia="宋体" w:hAnsi="宋体" w:hint="eastAsia"/>
        </w:rPr>
        <w:lastRenderedPageBreak/>
        <w:t>附表1：技术评分表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1148"/>
        <w:gridCol w:w="708"/>
        <w:gridCol w:w="4118"/>
        <w:gridCol w:w="1127"/>
        <w:gridCol w:w="1073"/>
        <w:gridCol w:w="848"/>
        <w:gridCol w:w="848"/>
        <w:gridCol w:w="1001"/>
        <w:gridCol w:w="900"/>
        <w:gridCol w:w="900"/>
        <w:gridCol w:w="824"/>
      </w:tblGrid>
      <w:tr w:rsidR="004F6BA5" w:rsidRPr="006956BD" w:rsidTr="0090461B">
        <w:tc>
          <w:tcPr>
            <w:tcW w:w="412" w:type="dxa"/>
            <w:vMerge w:val="restart"/>
            <w:vAlign w:val="center"/>
          </w:tcPr>
          <w:p w:rsidR="004F6BA5" w:rsidRPr="006956BD" w:rsidRDefault="004F6BA5" w:rsidP="00A932A1">
            <w:pPr>
              <w:spacing w:line="360" w:lineRule="auto"/>
              <w:jc w:val="center"/>
              <w:rPr>
                <w:rFonts w:ascii="宋体" w:eastAsia="宋体" w:hAnsi="宋体"/>
                <w:bCs/>
                <w:sz w:val="22"/>
              </w:rPr>
            </w:pPr>
            <w:r w:rsidRPr="006956BD">
              <w:rPr>
                <w:rFonts w:ascii="宋体" w:eastAsia="宋体" w:hAnsi="宋体" w:hint="eastAsia"/>
                <w:bCs/>
                <w:sz w:val="22"/>
              </w:rPr>
              <w:t>序号</w:t>
            </w:r>
          </w:p>
        </w:tc>
        <w:tc>
          <w:tcPr>
            <w:tcW w:w="1148" w:type="dxa"/>
            <w:vMerge w:val="restart"/>
            <w:vAlign w:val="center"/>
          </w:tcPr>
          <w:p w:rsidR="004F6BA5" w:rsidRPr="006956BD" w:rsidRDefault="004F6BA5" w:rsidP="00A932A1">
            <w:pPr>
              <w:spacing w:line="360" w:lineRule="auto"/>
              <w:jc w:val="center"/>
              <w:rPr>
                <w:rFonts w:ascii="宋体" w:eastAsia="宋体" w:hAnsi="宋体"/>
                <w:bCs/>
                <w:sz w:val="22"/>
              </w:rPr>
            </w:pPr>
            <w:r w:rsidRPr="006956BD">
              <w:rPr>
                <w:rFonts w:ascii="宋体" w:eastAsia="宋体" w:hAnsi="宋体" w:hint="eastAsia"/>
                <w:bCs/>
                <w:sz w:val="22"/>
              </w:rPr>
              <w:t>评审项目</w:t>
            </w:r>
          </w:p>
        </w:tc>
        <w:tc>
          <w:tcPr>
            <w:tcW w:w="708" w:type="dxa"/>
            <w:vMerge w:val="restart"/>
            <w:vAlign w:val="center"/>
          </w:tcPr>
          <w:p w:rsidR="004F6BA5" w:rsidRPr="006956BD" w:rsidRDefault="004F6BA5" w:rsidP="00A932A1">
            <w:pPr>
              <w:spacing w:line="360" w:lineRule="auto"/>
              <w:jc w:val="center"/>
              <w:rPr>
                <w:rFonts w:ascii="宋体" w:eastAsia="宋体" w:hAnsi="宋体"/>
                <w:bCs/>
                <w:sz w:val="22"/>
              </w:rPr>
            </w:pPr>
            <w:r w:rsidRPr="006956BD">
              <w:rPr>
                <w:rFonts w:ascii="宋体" w:eastAsia="宋体" w:hAnsi="宋体" w:hint="eastAsia"/>
                <w:bCs/>
                <w:sz w:val="22"/>
              </w:rPr>
              <w:t>分值</w:t>
            </w:r>
          </w:p>
        </w:tc>
        <w:tc>
          <w:tcPr>
            <w:tcW w:w="4118" w:type="dxa"/>
            <w:vMerge w:val="restart"/>
            <w:vAlign w:val="center"/>
          </w:tcPr>
          <w:p w:rsidR="004F6BA5" w:rsidRPr="006956BD" w:rsidRDefault="004F6BA5" w:rsidP="00A932A1">
            <w:pPr>
              <w:spacing w:line="360" w:lineRule="auto"/>
              <w:jc w:val="center"/>
              <w:rPr>
                <w:rFonts w:ascii="宋体" w:eastAsia="宋体" w:hAnsi="宋体"/>
                <w:bCs/>
                <w:sz w:val="22"/>
              </w:rPr>
            </w:pPr>
            <w:r w:rsidRPr="006956BD">
              <w:rPr>
                <w:rFonts w:ascii="宋体" w:eastAsia="宋体" w:hAnsi="宋体" w:hint="eastAsia"/>
                <w:bCs/>
                <w:sz w:val="22"/>
              </w:rPr>
              <w:t>评议内容</w:t>
            </w:r>
          </w:p>
        </w:tc>
        <w:tc>
          <w:tcPr>
            <w:tcW w:w="3896" w:type="dxa"/>
            <w:gridSpan w:val="4"/>
            <w:vAlign w:val="center"/>
          </w:tcPr>
          <w:p w:rsidR="004F6BA5" w:rsidRPr="006956BD" w:rsidRDefault="004F6BA5" w:rsidP="00A932A1">
            <w:pPr>
              <w:spacing w:line="360" w:lineRule="auto"/>
              <w:jc w:val="center"/>
              <w:rPr>
                <w:rFonts w:ascii="宋体" w:eastAsia="宋体" w:hAnsi="宋体"/>
                <w:bCs/>
                <w:sz w:val="22"/>
              </w:rPr>
            </w:pPr>
            <w:r w:rsidRPr="006956BD">
              <w:rPr>
                <w:rFonts w:ascii="宋体" w:eastAsia="宋体" w:hAnsi="宋体" w:hint="eastAsia"/>
                <w:bCs/>
                <w:sz w:val="22"/>
              </w:rPr>
              <w:t>评分</w:t>
            </w:r>
          </w:p>
        </w:tc>
        <w:tc>
          <w:tcPr>
            <w:tcW w:w="1001" w:type="dxa"/>
            <w:vMerge w:val="restart"/>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A报价人得分</w:t>
            </w:r>
          </w:p>
        </w:tc>
        <w:tc>
          <w:tcPr>
            <w:tcW w:w="900" w:type="dxa"/>
            <w:vMerge w:val="restart"/>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B报价人得分</w:t>
            </w:r>
          </w:p>
        </w:tc>
        <w:tc>
          <w:tcPr>
            <w:tcW w:w="900" w:type="dxa"/>
            <w:vMerge w:val="restart"/>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C报价人得分</w:t>
            </w:r>
          </w:p>
        </w:tc>
        <w:tc>
          <w:tcPr>
            <w:tcW w:w="824" w:type="dxa"/>
            <w:vMerge w:val="restart"/>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sz w:val="22"/>
              </w:rPr>
              <w:t>…</w:t>
            </w:r>
          </w:p>
        </w:tc>
      </w:tr>
      <w:tr w:rsidR="004F6BA5" w:rsidRPr="006956BD" w:rsidTr="0090461B">
        <w:tc>
          <w:tcPr>
            <w:tcW w:w="412" w:type="dxa"/>
            <w:vMerge/>
            <w:vAlign w:val="center"/>
          </w:tcPr>
          <w:p w:rsidR="004F6BA5" w:rsidRPr="006956BD" w:rsidRDefault="004F6BA5" w:rsidP="00A932A1">
            <w:pPr>
              <w:spacing w:line="360" w:lineRule="auto"/>
              <w:jc w:val="center"/>
              <w:rPr>
                <w:rFonts w:ascii="宋体" w:eastAsia="宋体" w:hAnsi="宋体"/>
                <w:sz w:val="22"/>
              </w:rPr>
            </w:pPr>
          </w:p>
        </w:tc>
        <w:tc>
          <w:tcPr>
            <w:tcW w:w="1148" w:type="dxa"/>
            <w:vMerge/>
            <w:vAlign w:val="center"/>
          </w:tcPr>
          <w:p w:rsidR="004F6BA5" w:rsidRPr="006956BD" w:rsidRDefault="004F6BA5" w:rsidP="00A932A1">
            <w:pPr>
              <w:spacing w:line="360" w:lineRule="auto"/>
              <w:jc w:val="center"/>
              <w:rPr>
                <w:rFonts w:ascii="宋体" w:eastAsia="宋体" w:hAnsi="宋体"/>
                <w:sz w:val="22"/>
              </w:rPr>
            </w:pPr>
          </w:p>
        </w:tc>
        <w:tc>
          <w:tcPr>
            <w:tcW w:w="708" w:type="dxa"/>
            <w:vMerge/>
          </w:tcPr>
          <w:p w:rsidR="004F6BA5" w:rsidRPr="006956BD" w:rsidRDefault="004F6BA5" w:rsidP="00A932A1">
            <w:pPr>
              <w:spacing w:line="360" w:lineRule="auto"/>
              <w:jc w:val="center"/>
              <w:rPr>
                <w:rFonts w:ascii="宋体" w:eastAsia="宋体" w:hAnsi="宋体"/>
                <w:sz w:val="22"/>
              </w:rPr>
            </w:pPr>
          </w:p>
        </w:tc>
        <w:tc>
          <w:tcPr>
            <w:tcW w:w="4118" w:type="dxa"/>
            <w:vMerge/>
            <w:vAlign w:val="center"/>
          </w:tcPr>
          <w:p w:rsidR="004F6BA5" w:rsidRPr="006956BD" w:rsidRDefault="004F6BA5" w:rsidP="00A932A1">
            <w:pPr>
              <w:spacing w:line="360" w:lineRule="auto"/>
              <w:jc w:val="center"/>
              <w:rPr>
                <w:rFonts w:ascii="宋体" w:eastAsia="宋体" w:hAnsi="宋体"/>
                <w:sz w:val="22"/>
              </w:rPr>
            </w:pPr>
          </w:p>
        </w:tc>
        <w:tc>
          <w:tcPr>
            <w:tcW w:w="1127"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优</w:t>
            </w:r>
          </w:p>
        </w:tc>
        <w:tc>
          <w:tcPr>
            <w:tcW w:w="1073"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良</w:t>
            </w: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中</w:t>
            </w: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差</w:t>
            </w:r>
          </w:p>
        </w:tc>
        <w:tc>
          <w:tcPr>
            <w:tcW w:w="1001" w:type="dxa"/>
            <w:vMerge/>
            <w:vAlign w:val="center"/>
          </w:tcPr>
          <w:p w:rsidR="004F6BA5" w:rsidRPr="006956BD" w:rsidRDefault="004F6BA5" w:rsidP="00A932A1">
            <w:pPr>
              <w:spacing w:line="360" w:lineRule="auto"/>
              <w:jc w:val="center"/>
              <w:rPr>
                <w:rFonts w:ascii="宋体" w:eastAsia="宋体" w:hAnsi="宋体"/>
                <w:sz w:val="22"/>
              </w:rPr>
            </w:pPr>
          </w:p>
        </w:tc>
        <w:tc>
          <w:tcPr>
            <w:tcW w:w="900" w:type="dxa"/>
            <w:vMerge/>
            <w:vAlign w:val="center"/>
          </w:tcPr>
          <w:p w:rsidR="004F6BA5" w:rsidRPr="006956BD" w:rsidRDefault="004F6BA5" w:rsidP="00A932A1">
            <w:pPr>
              <w:spacing w:line="360" w:lineRule="auto"/>
              <w:jc w:val="center"/>
              <w:rPr>
                <w:rFonts w:ascii="宋体" w:eastAsia="宋体" w:hAnsi="宋体"/>
                <w:sz w:val="22"/>
              </w:rPr>
            </w:pPr>
          </w:p>
        </w:tc>
        <w:tc>
          <w:tcPr>
            <w:tcW w:w="900" w:type="dxa"/>
            <w:vMerge/>
            <w:vAlign w:val="center"/>
          </w:tcPr>
          <w:p w:rsidR="004F6BA5" w:rsidRPr="006956BD" w:rsidRDefault="004F6BA5" w:rsidP="00A932A1">
            <w:pPr>
              <w:spacing w:line="360" w:lineRule="auto"/>
              <w:jc w:val="center"/>
              <w:rPr>
                <w:rFonts w:ascii="宋体" w:eastAsia="宋体" w:hAnsi="宋体"/>
                <w:sz w:val="22"/>
              </w:rPr>
            </w:pPr>
          </w:p>
        </w:tc>
        <w:tc>
          <w:tcPr>
            <w:tcW w:w="824" w:type="dxa"/>
            <w:vMerge/>
            <w:vAlign w:val="center"/>
          </w:tcPr>
          <w:p w:rsidR="004F6BA5" w:rsidRPr="006956BD" w:rsidRDefault="004F6BA5" w:rsidP="00A932A1">
            <w:pPr>
              <w:spacing w:line="360" w:lineRule="auto"/>
              <w:jc w:val="center"/>
              <w:rPr>
                <w:rFonts w:ascii="宋体" w:eastAsia="宋体" w:hAnsi="宋体"/>
                <w:sz w:val="22"/>
              </w:rPr>
            </w:pPr>
          </w:p>
        </w:tc>
      </w:tr>
      <w:tr w:rsidR="004F6BA5" w:rsidRPr="006956BD" w:rsidTr="0090461B">
        <w:tc>
          <w:tcPr>
            <w:tcW w:w="412" w:type="dxa"/>
            <w:vMerge/>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1148" w:type="dxa"/>
            <w:vMerge/>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708" w:type="dxa"/>
            <w:vMerge/>
            <w:tcBorders>
              <w:bottom w:val="single" w:sz="4" w:space="0" w:color="auto"/>
            </w:tcBorders>
          </w:tcPr>
          <w:p w:rsidR="004F6BA5" w:rsidRPr="006956BD" w:rsidRDefault="004F6BA5" w:rsidP="00A932A1">
            <w:pPr>
              <w:spacing w:line="360" w:lineRule="auto"/>
              <w:jc w:val="center"/>
              <w:rPr>
                <w:rFonts w:ascii="宋体" w:eastAsia="宋体" w:hAnsi="宋体"/>
                <w:sz w:val="22"/>
              </w:rPr>
            </w:pPr>
          </w:p>
        </w:tc>
        <w:tc>
          <w:tcPr>
            <w:tcW w:w="4118" w:type="dxa"/>
            <w:vMerge/>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1127"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100-80</w:t>
            </w:r>
            <w:r w:rsidRPr="006956BD">
              <w:rPr>
                <w:rFonts w:ascii="宋体" w:eastAsia="宋体" w:hAnsi="宋体"/>
                <w:sz w:val="22"/>
              </w:rPr>
              <w:t>％</w:t>
            </w:r>
          </w:p>
        </w:tc>
        <w:tc>
          <w:tcPr>
            <w:tcW w:w="1073"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80-60</w:t>
            </w:r>
            <w:r w:rsidRPr="006956BD">
              <w:rPr>
                <w:rFonts w:ascii="宋体" w:eastAsia="宋体" w:hAnsi="宋体"/>
                <w:sz w:val="22"/>
              </w:rPr>
              <w:t>％</w:t>
            </w: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60-40</w:t>
            </w:r>
            <w:r w:rsidRPr="006956BD">
              <w:rPr>
                <w:rFonts w:ascii="宋体" w:eastAsia="宋体" w:hAnsi="宋体"/>
                <w:sz w:val="22"/>
              </w:rPr>
              <w:t>％</w:t>
            </w: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40-20</w:t>
            </w:r>
            <w:r w:rsidRPr="006956BD">
              <w:rPr>
                <w:rFonts w:ascii="宋体" w:eastAsia="宋体" w:hAnsi="宋体"/>
                <w:sz w:val="22"/>
              </w:rPr>
              <w:t>％</w:t>
            </w:r>
          </w:p>
        </w:tc>
        <w:tc>
          <w:tcPr>
            <w:tcW w:w="1001" w:type="dxa"/>
            <w:vMerge/>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900" w:type="dxa"/>
            <w:vMerge/>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900" w:type="dxa"/>
            <w:vMerge/>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824" w:type="dxa"/>
            <w:vMerge/>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r>
      <w:tr w:rsidR="004F6BA5" w:rsidRPr="006956BD" w:rsidTr="0090461B">
        <w:tc>
          <w:tcPr>
            <w:tcW w:w="412" w:type="dxa"/>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1</w:t>
            </w:r>
          </w:p>
        </w:tc>
        <w:tc>
          <w:tcPr>
            <w:tcW w:w="1148" w:type="dxa"/>
            <w:vAlign w:val="center"/>
          </w:tcPr>
          <w:p w:rsidR="004F6BA5" w:rsidRPr="006956BD" w:rsidRDefault="004F6BA5" w:rsidP="00405ECB">
            <w:pPr>
              <w:pBdr>
                <w:top w:val="none" w:sz="0" w:space="1" w:color="auto"/>
                <w:left w:val="none" w:sz="0" w:space="4" w:color="auto"/>
                <w:right w:val="none" w:sz="0" w:space="4" w:color="auto"/>
              </w:pBdr>
              <w:spacing w:line="360" w:lineRule="auto"/>
              <w:jc w:val="left"/>
              <w:rPr>
                <w:rFonts w:ascii="宋体" w:eastAsia="宋体" w:hAnsi="宋体"/>
                <w:sz w:val="22"/>
              </w:rPr>
            </w:pPr>
            <w:r w:rsidRPr="006956BD">
              <w:rPr>
                <w:rFonts w:ascii="宋体" w:eastAsia="宋体" w:hAnsi="宋体" w:hint="eastAsia"/>
                <w:sz w:val="22"/>
              </w:rPr>
              <w:t>技术方案（20分）</w:t>
            </w:r>
          </w:p>
        </w:tc>
        <w:tc>
          <w:tcPr>
            <w:tcW w:w="708" w:type="dxa"/>
            <w:vAlign w:val="center"/>
          </w:tcPr>
          <w:p w:rsidR="004F6BA5" w:rsidRPr="006956BD" w:rsidRDefault="004F6BA5" w:rsidP="00CE575C">
            <w:pPr>
              <w:pBdr>
                <w:top w:val="none" w:sz="0" w:space="1" w:color="auto"/>
                <w:left w:val="none" w:sz="0" w:space="4" w:color="auto"/>
                <w:right w:val="none" w:sz="0" w:space="4" w:color="auto"/>
              </w:pBdr>
              <w:spacing w:line="360" w:lineRule="auto"/>
              <w:jc w:val="left"/>
              <w:rPr>
                <w:rFonts w:ascii="宋体" w:eastAsia="宋体" w:hAnsi="宋体"/>
                <w:sz w:val="22"/>
              </w:rPr>
            </w:pPr>
            <w:r w:rsidRPr="006956BD">
              <w:rPr>
                <w:rFonts w:ascii="宋体" w:eastAsia="宋体" w:hAnsi="宋体" w:hint="eastAsia"/>
                <w:sz w:val="22"/>
              </w:rPr>
              <w:t>20</w:t>
            </w:r>
          </w:p>
        </w:tc>
        <w:tc>
          <w:tcPr>
            <w:tcW w:w="4118" w:type="dxa"/>
            <w:vAlign w:val="center"/>
          </w:tcPr>
          <w:p w:rsidR="004F6BA5" w:rsidRPr="006956BD" w:rsidRDefault="004F6BA5" w:rsidP="00CE575C">
            <w:pPr>
              <w:pBdr>
                <w:top w:val="none" w:sz="0" w:space="1" w:color="auto"/>
                <w:left w:val="none" w:sz="0" w:space="4" w:color="auto"/>
                <w:right w:val="none" w:sz="0" w:space="4" w:color="auto"/>
              </w:pBdr>
              <w:spacing w:line="360" w:lineRule="auto"/>
              <w:jc w:val="left"/>
              <w:rPr>
                <w:rFonts w:ascii="宋体" w:eastAsia="宋体" w:hAnsi="宋体"/>
                <w:sz w:val="22"/>
              </w:rPr>
            </w:pPr>
            <w:r w:rsidRPr="006956BD">
              <w:rPr>
                <w:rFonts w:ascii="宋体" w:eastAsia="宋体" w:hAnsi="宋体" w:hint="eastAsia"/>
                <w:sz w:val="22"/>
              </w:rPr>
              <w:t>根据</w:t>
            </w:r>
            <w:r w:rsidR="00085978">
              <w:rPr>
                <w:rFonts w:ascii="宋体" w:eastAsia="宋体" w:hAnsi="宋体" w:hint="eastAsia"/>
                <w:sz w:val="22"/>
              </w:rPr>
              <w:t>服务</w:t>
            </w:r>
            <w:r w:rsidRPr="006956BD">
              <w:rPr>
                <w:rFonts w:ascii="宋体" w:eastAsia="宋体" w:hAnsi="宋体" w:hint="eastAsia"/>
                <w:sz w:val="22"/>
              </w:rPr>
              <w:t>商提供的主体项目设计方案进行综合评分，最高得20分，结合用户目前现状及应用实际</w:t>
            </w:r>
            <w:r w:rsidR="00EA10FD">
              <w:rPr>
                <w:rFonts w:ascii="宋体" w:eastAsia="宋体" w:hAnsi="宋体" w:hint="eastAsia"/>
                <w:sz w:val="22"/>
              </w:rPr>
              <w:t>，与学院信息化建设的吻合程度</w:t>
            </w:r>
            <w:r w:rsidRPr="006956BD">
              <w:rPr>
                <w:rFonts w:ascii="宋体" w:eastAsia="宋体" w:hAnsi="宋体" w:hint="eastAsia"/>
                <w:sz w:val="22"/>
              </w:rPr>
              <w:t>，拟定合理、详细的技术方案。</w:t>
            </w:r>
          </w:p>
          <w:p w:rsidR="00F015EB" w:rsidRPr="00F015EB" w:rsidRDefault="00F015EB" w:rsidP="00CE575C">
            <w:pPr>
              <w:pBdr>
                <w:top w:val="none" w:sz="0" w:space="1" w:color="auto"/>
                <w:left w:val="none" w:sz="0" w:space="4" w:color="auto"/>
                <w:right w:val="none" w:sz="0" w:space="4" w:color="auto"/>
              </w:pBdr>
              <w:spacing w:line="360" w:lineRule="auto"/>
              <w:jc w:val="left"/>
              <w:rPr>
                <w:rFonts w:ascii="宋体" w:eastAsia="宋体" w:hAnsi="宋体"/>
                <w:b/>
                <w:sz w:val="22"/>
              </w:rPr>
            </w:pPr>
            <w:r w:rsidRPr="00F015EB">
              <w:rPr>
                <w:rFonts w:ascii="宋体" w:eastAsia="宋体" w:hAnsi="宋体" w:hint="eastAsia"/>
                <w:b/>
                <w:sz w:val="22"/>
              </w:rPr>
              <w:t>评分细则：</w:t>
            </w:r>
          </w:p>
          <w:p w:rsidR="004F6BA5" w:rsidRPr="006956BD" w:rsidRDefault="004F6BA5" w:rsidP="00CE575C">
            <w:pPr>
              <w:pBdr>
                <w:top w:val="none" w:sz="0" w:space="1" w:color="auto"/>
                <w:left w:val="none" w:sz="0" w:space="4" w:color="auto"/>
                <w:right w:val="none" w:sz="0" w:space="4" w:color="auto"/>
              </w:pBdr>
              <w:spacing w:line="360" w:lineRule="auto"/>
              <w:jc w:val="left"/>
              <w:rPr>
                <w:rFonts w:ascii="宋体" w:eastAsia="宋体" w:hAnsi="宋体"/>
                <w:sz w:val="22"/>
              </w:rPr>
            </w:pPr>
            <w:r w:rsidRPr="006956BD">
              <w:rPr>
                <w:rFonts w:ascii="宋体" w:eastAsia="宋体" w:hAnsi="宋体" w:hint="eastAsia"/>
                <w:sz w:val="22"/>
              </w:rPr>
              <w:t>设计方案详尽，符合学校应用实际、清晰、合理可行，针对性强的，15分≤得分≤20分，最高20分。</w:t>
            </w:r>
          </w:p>
          <w:p w:rsidR="004F6BA5" w:rsidRPr="006956BD" w:rsidRDefault="004F6BA5" w:rsidP="00CE575C">
            <w:pPr>
              <w:pBdr>
                <w:top w:val="none" w:sz="0" w:space="1" w:color="auto"/>
                <w:left w:val="none" w:sz="0" w:space="4" w:color="auto"/>
                <w:right w:val="none" w:sz="0" w:space="4" w:color="auto"/>
              </w:pBdr>
              <w:spacing w:line="360" w:lineRule="auto"/>
              <w:jc w:val="left"/>
              <w:rPr>
                <w:rFonts w:ascii="宋体" w:eastAsia="宋体" w:hAnsi="宋体"/>
                <w:sz w:val="22"/>
              </w:rPr>
            </w:pPr>
            <w:r w:rsidRPr="006956BD">
              <w:rPr>
                <w:rFonts w:ascii="宋体" w:eastAsia="宋体" w:hAnsi="宋体" w:hint="eastAsia"/>
                <w:sz w:val="22"/>
              </w:rPr>
              <w:t>设计方案比较详细、合理可行，针对性较强的，得14分≤得分≤10分。</w:t>
            </w:r>
          </w:p>
          <w:p w:rsidR="004F6BA5" w:rsidRPr="006956BD" w:rsidRDefault="004F6BA5" w:rsidP="00C303BD">
            <w:pPr>
              <w:pBdr>
                <w:top w:val="none" w:sz="0" w:space="1" w:color="auto"/>
                <w:left w:val="none" w:sz="0" w:space="4" w:color="auto"/>
                <w:right w:val="none" w:sz="0" w:space="4" w:color="auto"/>
              </w:pBdr>
              <w:spacing w:line="360" w:lineRule="auto"/>
              <w:jc w:val="left"/>
              <w:rPr>
                <w:rFonts w:ascii="宋体" w:eastAsia="宋体" w:hAnsi="宋体"/>
                <w:sz w:val="22"/>
              </w:rPr>
            </w:pPr>
            <w:r w:rsidRPr="006956BD">
              <w:rPr>
                <w:rFonts w:ascii="宋体" w:eastAsia="宋体" w:hAnsi="宋体" w:hint="eastAsia"/>
                <w:sz w:val="22"/>
              </w:rPr>
              <w:t>设计方案不够详细、合理的，0分≤得分≤</w:t>
            </w:r>
            <w:r w:rsidR="00C303BD">
              <w:rPr>
                <w:rFonts w:ascii="宋体" w:eastAsia="宋体" w:hAnsi="宋体" w:hint="eastAsia"/>
                <w:sz w:val="22"/>
              </w:rPr>
              <w:t>9</w:t>
            </w:r>
            <w:r w:rsidRPr="006956BD">
              <w:rPr>
                <w:rFonts w:ascii="宋体" w:eastAsia="宋体" w:hAnsi="宋体" w:hint="eastAsia"/>
                <w:sz w:val="22"/>
              </w:rPr>
              <w:t>分。</w:t>
            </w:r>
          </w:p>
        </w:tc>
        <w:tc>
          <w:tcPr>
            <w:tcW w:w="1127" w:type="dxa"/>
            <w:vAlign w:val="center"/>
          </w:tcPr>
          <w:p w:rsidR="004F6BA5" w:rsidRPr="006956BD" w:rsidRDefault="004F6BA5" w:rsidP="00A932A1">
            <w:pPr>
              <w:spacing w:line="360" w:lineRule="auto"/>
              <w:jc w:val="center"/>
              <w:rPr>
                <w:rFonts w:ascii="宋体" w:eastAsia="宋体" w:hAnsi="宋体"/>
                <w:sz w:val="22"/>
              </w:rPr>
            </w:pPr>
          </w:p>
        </w:tc>
        <w:tc>
          <w:tcPr>
            <w:tcW w:w="1073" w:type="dxa"/>
            <w:vAlign w:val="center"/>
          </w:tcPr>
          <w:p w:rsidR="004F6BA5" w:rsidRPr="006956BD" w:rsidRDefault="004F6BA5" w:rsidP="00A932A1">
            <w:pPr>
              <w:spacing w:line="360" w:lineRule="auto"/>
              <w:jc w:val="center"/>
              <w:rPr>
                <w:rFonts w:ascii="宋体" w:eastAsia="宋体" w:hAnsi="宋体"/>
                <w:sz w:val="22"/>
              </w:rPr>
            </w:pPr>
          </w:p>
        </w:tc>
        <w:tc>
          <w:tcPr>
            <w:tcW w:w="848" w:type="dxa"/>
            <w:vAlign w:val="center"/>
          </w:tcPr>
          <w:p w:rsidR="004F6BA5" w:rsidRPr="006956BD" w:rsidRDefault="004F6BA5" w:rsidP="00A932A1">
            <w:pPr>
              <w:spacing w:line="360" w:lineRule="auto"/>
              <w:jc w:val="center"/>
              <w:rPr>
                <w:rFonts w:ascii="宋体" w:eastAsia="宋体" w:hAnsi="宋体"/>
                <w:sz w:val="22"/>
              </w:rPr>
            </w:pPr>
          </w:p>
        </w:tc>
        <w:tc>
          <w:tcPr>
            <w:tcW w:w="848" w:type="dxa"/>
            <w:vAlign w:val="center"/>
          </w:tcPr>
          <w:p w:rsidR="004F6BA5" w:rsidRPr="006956BD" w:rsidRDefault="004F6BA5" w:rsidP="00A932A1">
            <w:pPr>
              <w:spacing w:line="360" w:lineRule="auto"/>
              <w:jc w:val="center"/>
              <w:rPr>
                <w:rFonts w:ascii="宋体" w:eastAsia="宋体" w:hAnsi="宋体"/>
                <w:sz w:val="22"/>
              </w:rPr>
            </w:pPr>
          </w:p>
        </w:tc>
        <w:tc>
          <w:tcPr>
            <w:tcW w:w="1001" w:type="dxa"/>
            <w:vAlign w:val="center"/>
          </w:tcPr>
          <w:p w:rsidR="004F6BA5" w:rsidRPr="006956BD" w:rsidRDefault="004F6BA5" w:rsidP="00A932A1">
            <w:pPr>
              <w:spacing w:line="360" w:lineRule="auto"/>
              <w:jc w:val="center"/>
              <w:rPr>
                <w:rFonts w:ascii="宋体" w:eastAsia="宋体" w:hAnsi="宋体"/>
                <w:sz w:val="22"/>
              </w:rPr>
            </w:pPr>
          </w:p>
        </w:tc>
        <w:tc>
          <w:tcPr>
            <w:tcW w:w="900" w:type="dxa"/>
            <w:vAlign w:val="center"/>
          </w:tcPr>
          <w:p w:rsidR="004F6BA5" w:rsidRPr="006956BD" w:rsidRDefault="004F6BA5" w:rsidP="00A932A1">
            <w:pPr>
              <w:spacing w:line="360" w:lineRule="auto"/>
              <w:jc w:val="center"/>
              <w:rPr>
                <w:rFonts w:ascii="宋体" w:eastAsia="宋体" w:hAnsi="宋体"/>
                <w:sz w:val="22"/>
              </w:rPr>
            </w:pPr>
          </w:p>
        </w:tc>
        <w:tc>
          <w:tcPr>
            <w:tcW w:w="900" w:type="dxa"/>
            <w:vAlign w:val="center"/>
          </w:tcPr>
          <w:p w:rsidR="004F6BA5" w:rsidRPr="006956BD" w:rsidRDefault="004F6BA5" w:rsidP="00A932A1">
            <w:pPr>
              <w:spacing w:line="360" w:lineRule="auto"/>
              <w:jc w:val="center"/>
              <w:rPr>
                <w:rFonts w:ascii="宋体" w:eastAsia="宋体" w:hAnsi="宋体"/>
                <w:sz w:val="22"/>
              </w:rPr>
            </w:pPr>
          </w:p>
        </w:tc>
        <w:tc>
          <w:tcPr>
            <w:tcW w:w="824" w:type="dxa"/>
            <w:vAlign w:val="center"/>
          </w:tcPr>
          <w:p w:rsidR="004F6BA5" w:rsidRPr="006956BD" w:rsidRDefault="004F6BA5" w:rsidP="00A932A1">
            <w:pPr>
              <w:spacing w:line="360" w:lineRule="auto"/>
              <w:jc w:val="center"/>
              <w:rPr>
                <w:rFonts w:ascii="宋体" w:eastAsia="宋体" w:hAnsi="宋体"/>
                <w:sz w:val="22"/>
              </w:rPr>
            </w:pPr>
          </w:p>
        </w:tc>
      </w:tr>
      <w:tr w:rsidR="004F6BA5" w:rsidRPr="006956BD" w:rsidTr="0090461B">
        <w:tc>
          <w:tcPr>
            <w:tcW w:w="412" w:type="dxa"/>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2</w:t>
            </w:r>
          </w:p>
        </w:tc>
        <w:tc>
          <w:tcPr>
            <w:tcW w:w="1148" w:type="dxa"/>
            <w:vAlign w:val="center"/>
          </w:tcPr>
          <w:p w:rsidR="004F6BA5" w:rsidRPr="006956BD" w:rsidRDefault="004F6BA5" w:rsidP="00405ECB">
            <w:pPr>
              <w:pStyle w:val="a6"/>
              <w:pBdr>
                <w:bottom w:val="none" w:sz="0" w:space="0" w:color="auto"/>
              </w:pBdr>
              <w:tabs>
                <w:tab w:val="clear" w:pos="4153"/>
                <w:tab w:val="clear" w:pos="8306"/>
              </w:tabs>
              <w:snapToGrid/>
              <w:spacing w:line="360" w:lineRule="auto"/>
              <w:rPr>
                <w:rFonts w:ascii="宋体" w:hAnsi="宋体"/>
                <w:sz w:val="22"/>
                <w:szCs w:val="22"/>
              </w:rPr>
            </w:pPr>
            <w:r w:rsidRPr="006956BD">
              <w:rPr>
                <w:rFonts w:ascii="宋体" w:hAnsi="宋体" w:hint="eastAsia"/>
                <w:sz w:val="22"/>
                <w:szCs w:val="22"/>
              </w:rPr>
              <w:t>施工方案（10分）</w:t>
            </w:r>
          </w:p>
        </w:tc>
        <w:tc>
          <w:tcPr>
            <w:tcW w:w="70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10</w:t>
            </w:r>
          </w:p>
        </w:tc>
        <w:tc>
          <w:tcPr>
            <w:tcW w:w="4118" w:type="dxa"/>
            <w:tcBorders>
              <w:bottom w:val="single" w:sz="4" w:space="0" w:color="auto"/>
            </w:tcBorders>
            <w:vAlign w:val="center"/>
          </w:tcPr>
          <w:p w:rsidR="004F6BA5" w:rsidRPr="006956BD" w:rsidRDefault="004F6BA5" w:rsidP="0090461B">
            <w:pPr>
              <w:spacing w:line="360" w:lineRule="auto"/>
              <w:jc w:val="left"/>
              <w:rPr>
                <w:rFonts w:ascii="宋体" w:eastAsia="宋体" w:hAnsi="宋体"/>
                <w:sz w:val="22"/>
              </w:rPr>
            </w:pPr>
            <w:r w:rsidRPr="006956BD">
              <w:rPr>
                <w:rFonts w:ascii="宋体" w:eastAsia="宋体" w:hAnsi="宋体" w:hint="eastAsia"/>
                <w:sz w:val="22"/>
              </w:rPr>
              <w:t>1、根据</w:t>
            </w:r>
            <w:r w:rsidR="00085978">
              <w:rPr>
                <w:rFonts w:ascii="宋体" w:eastAsia="宋体" w:hAnsi="宋体" w:hint="eastAsia"/>
                <w:sz w:val="22"/>
              </w:rPr>
              <w:t>服务</w:t>
            </w:r>
            <w:r w:rsidRPr="006956BD">
              <w:rPr>
                <w:rFonts w:ascii="宋体" w:eastAsia="宋体" w:hAnsi="宋体" w:hint="eastAsia"/>
                <w:sz w:val="22"/>
              </w:rPr>
              <w:t>商提供的施工方案进行综合评分，最高得10分。标准如下：</w:t>
            </w:r>
          </w:p>
          <w:p w:rsidR="004F6BA5" w:rsidRPr="006956BD" w:rsidRDefault="004F6BA5" w:rsidP="0090461B">
            <w:pPr>
              <w:spacing w:line="360" w:lineRule="auto"/>
              <w:rPr>
                <w:rFonts w:ascii="宋体" w:eastAsia="宋体" w:hAnsi="宋体"/>
                <w:sz w:val="22"/>
              </w:rPr>
            </w:pPr>
            <w:r w:rsidRPr="006956BD">
              <w:rPr>
                <w:rFonts w:ascii="宋体" w:eastAsia="宋体" w:hAnsi="宋体" w:hint="eastAsia"/>
                <w:sz w:val="22"/>
              </w:rPr>
              <w:lastRenderedPageBreak/>
              <w:t>施工方案应包括实施内容、工程组织方案、工程进度安排、项目管理等。</w:t>
            </w:r>
          </w:p>
          <w:p w:rsidR="004F6BA5" w:rsidRPr="006956BD" w:rsidRDefault="004F6BA5" w:rsidP="00437DCB">
            <w:pPr>
              <w:spacing w:line="360" w:lineRule="auto"/>
              <w:jc w:val="left"/>
              <w:rPr>
                <w:rFonts w:ascii="宋体" w:eastAsia="宋体" w:hAnsi="宋体"/>
                <w:sz w:val="22"/>
              </w:rPr>
            </w:pPr>
            <w:r w:rsidRPr="006956BD">
              <w:rPr>
                <w:rFonts w:ascii="宋体" w:eastAsia="宋体" w:hAnsi="宋体" w:hint="eastAsia"/>
                <w:sz w:val="22"/>
              </w:rPr>
              <w:t>施工方案被评为优的，得10分。</w:t>
            </w:r>
          </w:p>
          <w:p w:rsidR="004F6BA5" w:rsidRPr="006956BD" w:rsidRDefault="004F6BA5" w:rsidP="00437DCB">
            <w:pPr>
              <w:spacing w:line="360" w:lineRule="auto"/>
              <w:jc w:val="left"/>
              <w:rPr>
                <w:rFonts w:ascii="宋体" w:eastAsia="宋体" w:hAnsi="宋体"/>
                <w:sz w:val="22"/>
              </w:rPr>
            </w:pPr>
            <w:r w:rsidRPr="006956BD">
              <w:rPr>
                <w:rFonts w:ascii="宋体" w:eastAsia="宋体" w:hAnsi="宋体" w:hint="eastAsia"/>
                <w:sz w:val="22"/>
              </w:rPr>
              <w:t>施工方案被评为良的，得8分。</w:t>
            </w:r>
          </w:p>
          <w:p w:rsidR="004F6BA5" w:rsidRPr="006956BD" w:rsidRDefault="004F6BA5" w:rsidP="00437DCB">
            <w:pPr>
              <w:spacing w:line="360" w:lineRule="auto"/>
              <w:jc w:val="left"/>
              <w:rPr>
                <w:rFonts w:ascii="宋体" w:eastAsia="宋体" w:hAnsi="宋体"/>
                <w:sz w:val="22"/>
              </w:rPr>
            </w:pPr>
            <w:r w:rsidRPr="006956BD">
              <w:rPr>
                <w:rFonts w:ascii="宋体" w:eastAsia="宋体" w:hAnsi="宋体" w:hint="eastAsia"/>
                <w:sz w:val="22"/>
              </w:rPr>
              <w:t>施工方案被评为中的，得6分。</w:t>
            </w:r>
          </w:p>
          <w:p w:rsidR="004F6BA5" w:rsidRPr="006956BD" w:rsidRDefault="004F6BA5" w:rsidP="00437DCB">
            <w:pPr>
              <w:spacing w:line="360" w:lineRule="auto"/>
              <w:rPr>
                <w:rFonts w:ascii="宋体" w:eastAsia="宋体" w:hAnsi="宋体"/>
                <w:sz w:val="22"/>
              </w:rPr>
            </w:pPr>
            <w:r w:rsidRPr="006956BD">
              <w:rPr>
                <w:rFonts w:ascii="宋体" w:eastAsia="宋体" w:hAnsi="宋体" w:hint="eastAsia"/>
                <w:sz w:val="22"/>
              </w:rPr>
              <w:t>施工方案被评为差的，得0分。</w:t>
            </w:r>
          </w:p>
        </w:tc>
        <w:tc>
          <w:tcPr>
            <w:tcW w:w="1127"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1073"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1001"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900"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900"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824"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r>
      <w:tr w:rsidR="004F6BA5" w:rsidRPr="006956BD" w:rsidTr="0090461B">
        <w:tc>
          <w:tcPr>
            <w:tcW w:w="412"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lastRenderedPageBreak/>
              <w:t>3</w:t>
            </w:r>
          </w:p>
        </w:tc>
        <w:tc>
          <w:tcPr>
            <w:tcW w:w="1148" w:type="dxa"/>
            <w:tcBorders>
              <w:bottom w:val="single" w:sz="4" w:space="0" w:color="auto"/>
            </w:tcBorders>
            <w:vAlign w:val="center"/>
          </w:tcPr>
          <w:p w:rsidR="004F6BA5" w:rsidRPr="006956BD" w:rsidRDefault="004F6BA5" w:rsidP="00405ECB">
            <w:pPr>
              <w:spacing w:line="360" w:lineRule="auto"/>
              <w:jc w:val="center"/>
              <w:rPr>
                <w:rFonts w:ascii="宋体" w:eastAsia="宋体" w:hAnsi="宋体"/>
                <w:sz w:val="22"/>
              </w:rPr>
            </w:pPr>
            <w:r w:rsidRPr="006956BD">
              <w:rPr>
                <w:rFonts w:ascii="宋体" w:eastAsia="宋体" w:hAnsi="宋体" w:hint="eastAsia"/>
                <w:sz w:val="22"/>
              </w:rPr>
              <w:t>技术人员素质（10分）</w:t>
            </w:r>
          </w:p>
        </w:tc>
        <w:tc>
          <w:tcPr>
            <w:tcW w:w="70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10</w:t>
            </w:r>
          </w:p>
        </w:tc>
        <w:tc>
          <w:tcPr>
            <w:tcW w:w="4118" w:type="dxa"/>
            <w:tcBorders>
              <w:bottom w:val="single" w:sz="4" w:space="0" w:color="auto"/>
            </w:tcBorders>
            <w:vAlign w:val="center"/>
          </w:tcPr>
          <w:p w:rsidR="004F6BA5" w:rsidRPr="006956BD" w:rsidRDefault="004F6BA5" w:rsidP="0060790F">
            <w:pPr>
              <w:spacing w:line="360" w:lineRule="auto"/>
              <w:rPr>
                <w:rFonts w:ascii="宋体" w:eastAsia="宋体" w:hAnsi="宋体"/>
                <w:sz w:val="22"/>
              </w:rPr>
            </w:pPr>
            <w:r w:rsidRPr="006956BD">
              <w:rPr>
                <w:rFonts w:ascii="宋体" w:eastAsia="宋体" w:hAnsi="宋体" w:hint="eastAsia"/>
                <w:sz w:val="22"/>
              </w:rPr>
              <w:t>根据报价人在项目实施所在地拟投入本项目的稳定的技术服务人员情况（该项评分以提供维护人员名单、</w:t>
            </w:r>
            <w:r w:rsidR="00D764A8">
              <w:rPr>
                <w:rFonts w:ascii="宋体" w:eastAsia="宋体" w:hAnsi="宋体" w:hint="eastAsia"/>
                <w:sz w:val="22"/>
              </w:rPr>
              <w:t>数量、</w:t>
            </w:r>
            <w:r w:rsidR="003A197F">
              <w:rPr>
                <w:rFonts w:ascii="宋体" w:eastAsia="宋体" w:hAnsi="宋体" w:hint="eastAsia"/>
                <w:sz w:val="22"/>
              </w:rPr>
              <w:t>证书</w:t>
            </w:r>
            <w:r w:rsidR="005275FA">
              <w:rPr>
                <w:rFonts w:ascii="宋体" w:eastAsia="宋体" w:hAnsi="宋体" w:hint="eastAsia"/>
                <w:sz w:val="22"/>
              </w:rPr>
              <w:t>或</w:t>
            </w:r>
            <w:r w:rsidR="003A197F">
              <w:rPr>
                <w:rFonts w:ascii="宋体" w:eastAsia="宋体" w:hAnsi="宋体" w:hint="eastAsia"/>
                <w:sz w:val="22"/>
              </w:rPr>
              <w:t>职称</w:t>
            </w:r>
            <w:r w:rsidR="005275FA">
              <w:rPr>
                <w:rFonts w:ascii="宋体" w:eastAsia="宋体" w:hAnsi="宋体" w:hint="eastAsia"/>
                <w:sz w:val="22"/>
              </w:rPr>
              <w:t>、</w:t>
            </w:r>
            <w:r w:rsidRPr="006956BD">
              <w:rPr>
                <w:rFonts w:ascii="宋体" w:eastAsia="宋体" w:hAnsi="宋体" w:hint="eastAsia"/>
                <w:sz w:val="22"/>
              </w:rPr>
              <w:t>社保(或税务)部门出具的2018年12月份或之后任意一个月的报价人为人员购买的社会保险证明文件原件为评审依据</w:t>
            </w:r>
            <w:r w:rsidR="003A197F">
              <w:rPr>
                <w:rFonts w:ascii="宋体" w:eastAsia="宋体" w:hAnsi="宋体" w:hint="eastAsia"/>
                <w:sz w:val="22"/>
              </w:rPr>
              <w:t>，社保原件装订在报价文件中</w:t>
            </w:r>
            <w:r w:rsidRPr="006956BD">
              <w:rPr>
                <w:rFonts w:ascii="宋体" w:eastAsia="宋体" w:hAnsi="宋体" w:hint="eastAsia"/>
                <w:sz w:val="22"/>
              </w:rPr>
              <w:t>。）</w:t>
            </w:r>
          </w:p>
          <w:p w:rsidR="004F6BA5" w:rsidRPr="00D764A8" w:rsidRDefault="004F6BA5" w:rsidP="00437DCB">
            <w:pPr>
              <w:spacing w:line="360" w:lineRule="auto"/>
              <w:jc w:val="left"/>
              <w:rPr>
                <w:rFonts w:ascii="宋体" w:eastAsia="宋体" w:hAnsi="宋体"/>
                <w:b/>
                <w:sz w:val="22"/>
              </w:rPr>
            </w:pPr>
            <w:r w:rsidRPr="00D764A8">
              <w:rPr>
                <w:rFonts w:ascii="宋体" w:eastAsia="宋体" w:hAnsi="宋体" w:hint="eastAsia"/>
                <w:b/>
                <w:sz w:val="22"/>
              </w:rPr>
              <w:t>评定为优的，得10分；</w:t>
            </w:r>
          </w:p>
          <w:p w:rsidR="004F6BA5" w:rsidRPr="00D764A8" w:rsidRDefault="004F6BA5" w:rsidP="00437DCB">
            <w:pPr>
              <w:spacing w:line="360" w:lineRule="auto"/>
              <w:jc w:val="left"/>
              <w:rPr>
                <w:rFonts w:ascii="宋体" w:eastAsia="宋体" w:hAnsi="宋体"/>
                <w:b/>
                <w:sz w:val="22"/>
              </w:rPr>
            </w:pPr>
            <w:r w:rsidRPr="00D764A8">
              <w:rPr>
                <w:rFonts w:ascii="宋体" w:eastAsia="宋体" w:hAnsi="宋体" w:hint="eastAsia"/>
                <w:b/>
                <w:sz w:val="22"/>
              </w:rPr>
              <w:t>评定为中的，得6分；</w:t>
            </w:r>
          </w:p>
          <w:p w:rsidR="004F6BA5" w:rsidRPr="00D764A8" w:rsidRDefault="004F6BA5" w:rsidP="00437DCB">
            <w:pPr>
              <w:spacing w:line="360" w:lineRule="auto"/>
              <w:jc w:val="left"/>
              <w:rPr>
                <w:rFonts w:ascii="宋体" w:eastAsia="宋体" w:hAnsi="宋体"/>
                <w:b/>
                <w:sz w:val="22"/>
              </w:rPr>
            </w:pPr>
            <w:r w:rsidRPr="00D764A8">
              <w:rPr>
                <w:rFonts w:ascii="宋体" w:eastAsia="宋体" w:hAnsi="宋体" w:hint="eastAsia"/>
                <w:b/>
                <w:sz w:val="22"/>
              </w:rPr>
              <w:t>评定为差的，得2分；</w:t>
            </w:r>
          </w:p>
          <w:p w:rsidR="004F6BA5" w:rsidRPr="006956BD" w:rsidRDefault="004F6BA5" w:rsidP="00437DCB">
            <w:pPr>
              <w:spacing w:line="360" w:lineRule="auto"/>
              <w:rPr>
                <w:rFonts w:ascii="宋体" w:eastAsia="宋体" w:hAnsi="宋体"/>
                <w:sz w:val="22"/>
              </w:rPr>
            </w:pPr>
            <w:r w:rsidRPr="00D764A8">
              <w:rPr>
                <w:rFonts w:ascii="宋体" w:eastAsia="宋体" w:hAnsi="宋体" w:hint="eastAsia"/>
                <w:b/>
                <w:sz w:val="22"/>
              </w:rPr>
              <w:t>其他情况，不得分。</w:t>
            </w:r>
          </w:p>
        </w:tc>
        <w:tc>
          <w:tcPr>
            <w:tcW w:w="1127"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1073"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848"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1001"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900"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900"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c>
          <w:tcPr>
            <w:tcW w:w="824" w:type="dxa"/>
            <w:tcBorders>
              <w:bottom w:val="single" w:sz="4" w:space="0" w:color="auto"/>
            </w:tcBorders>
            <w:vAlign w:val="center"/>
          </w:tcPr>
          <w:p w:rsidR="004F6BA5" w:rsidRPr="006956BD" w:rsidRDefault="004F6BA5" w:rsidP="00A932A1">
            <w:pPr>
              <w:spacing w:line="360" w:lineRule="auto"/>
              <w:jc w:val="center"/>
              <w:rPr>
                <w:rFonts w:ascii="宋体" w:eastAsia="宋体" w:hAnsi="宋体"/>
                <w:sz w:val="22"/>
              </w:rPr>
            </w:pPr>
          </w:p>
        </w:tc>
      </w:tr>
      <w:tr w:rsidR="004F6BA5" w:rsidRPr="006956BD" w:rsidTr="0090461B">
        <w:tc>
          <w:tcPr>
            <w:tcW w:w="1560" w:type="dxa"/>
            <w:gridSpan w:val="2"/>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合计</w:t>
            </w:r>
          </w:p>
        </w:tc>
        <w:tc>
          <w:tcPr>
            <w:tcW w:w="708" w:type="dxa"/>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40</w:t>
            </w:r>
          </w:p>
        </w:tc>
        <w:tc>
          <w:tcPr>
            <w:tcW w:w="8014" w:type="dxa"/>
            <w:gridSpan w:val="5"/>
            <w:vAlign w:val="center"/>
          </w:tcPr>
          <w:p w:rsidR="004F6BA5" w:rsidRPr="006956BD" w:rsidRDefault="004F6BA5" w:rsidP="00A932A1">
            <w:pPr>
              <w:spacing w:line="360" w:lineRule="auto"/>
              <w:jc w:val="center"/>
              <w:rPr>
                <w:rFonts w:ascii="宋体" w:eastAsia="宋体" w:hAnsi="宋体"/>
                <w:sz w:val="22"/>
              </w:rPr>
            </w:pPr>
            <w:r w:rsidRPr="006956BD">
              <w:rPr>
                <w:rFonts w:ascii="宋体" w:eastAsia="宋体" w:hAnsi="宋体" w:hint="eastAsia"/>
                <w:sz w:val="22"/>
              </w:rPr>
              <w:t>得分总计</w:t>
            </w:r>
          </w:p>
        </w:tc>
        <w:tc>
          <w:tcPr>
            <w:tcW w:w="1001" w:type="dxa"/>
            <w:vAlign w:val="center"/>
          </w:tcPr>
          <w:p w:rsidR="004F6BA5" w:rsidRPr="006956BD" w:rsidRDefault="004F6BA5" w:rsidP="00A932A1">
            <w:pPr>
              <w:spacing w:line="360" w:lineRule="auto"/>
              <w:jc w:val="center"/>
              <w:rPr>
                <w:rFonts w:ascii="宋体" w:eastAsia="宋体" w:hAnsi="宋体"/>
                <w:sz w:val="22"/>
              </w:rPr>
            </w:pPr>
          </w:p>
        </w:tc>
        <w:tc>
          <w:tcPr>
            <w:tcW w:w="900" w:type="dxa"/>
            <w:vAlign w:val="center"/>
          </w:tcPr>
          <w:p w:rsidR="004F6BA5" w:rsidRPr="006956BD" w:rsidRDefault="004F6BA5" w:rsidP="00A932A1">
            <w:pPr>
              <w:spacing w:line="360" w:lineRule="auto"/>
              <w:jc w:val="center"/>
              <w:rPr>
                <w:rFonts w:ascii="宋体" w:eastAsia="宋体" w:hAnsi="宋体"/>
                <w:sz w:val="22"/>
              </w:rPr>
            </w:pPr>
          </w:p>
        </w:tc>
        <w:tc>
          <w:tcPr>
            <w:tcW w:w="900" w:type="dxa"/>
            <w:vAlign w:val="center"/>
          </w:tcPr>
          <w:p w:rsidR="004F6BA5" w:rsidRPr="006956BD" w:rsidRDefault="004F6BA5" w:rsidP="00A932A1">
            <w:pPr>
              <w:spacing w:line="360" w:lineRule="auto"/>
              <w:jc w:val="center"/>
              <w:rPr>
                <w:rFonts w:ascii="宋体" w:eastAsia="宋体" w:hAnsi="宋体"/>
                <w:sz w:val="22"/>
              </w:rPr>
            </w:pPr>
          </w:p>
        </w:tc>
        <w:tc>
          <w:tcPr>
            <w:tcW w:w="824" w:type="dxa"/>
            <w:vAlign w:val="center"/>
          </w:tcPr>
          <w:p w:rsidR="004F6BA5" w:rsidRPr="006956BD" w:rsidRDefault="004F6BA5" w:rsidP="00A932A1">
            <w:pPr>
              <w:spacing w:line="360" w:lineRule="auto"/>
              <w:jc w:val="center"/>
              <w:rPr>
                <w:rFonts w:ascii="宋体" w:eastAsia="宋体" w:hAnsi="宋体"/>
                <w:sz w:val="22"/>
              </w:rPr>
            </w:pPr>
          </w:p>
        </w:tc>
      </w:tr>
    </w:tbl>
    <w:p w:rsidR="004F6BA5" w:rsidRPr="006956BD" w:rsidRDefault="004F6BA5" w:rsidP="005127B2">
      <w:pPr>
        <w:spacing w:line="360" w:lineRule="auto"/>
        <w:rPr>
          <w:rFonts w:ascii="宋体" w:eastAsia="宋体" w:hAnsi="宋体" w:cs="Arial"/>
          <w:sz w:val="22"/>
        </w:rPr>
      </w:pPr>
      <w:r w:rsidRPr="006956BD">
        <w:rPr>
          <w:rFonts w:ascii="宋体" w:eastAsia="宋体" w:hAnsi="宋体" w:cs="Arial" w:hint="eastAsia"/>
          <w:sz w:val="22"/>
        </w:rPr>
        <w:t>注：评委对各响应文件进行比较后打分，最好的为优，其余的根据优劣相应的打分，评分总分低于15分的在空白处作文字说明。</w:t>
      </w:r>
    </w:p>
    <w:p w:rsidR="004F6BA5" w:rsidRPr="006956BD" w:rsidRDefault="004F6BA5" w:rsidP="005127B2">
      <w:pPr>
        <w:spacing w:line="360" w:lineRule="auto"/>
        <w:rPr>
          <w:rFonts w:ascii="宋体" w:eastAsia="宋体" w:hAnsi="宋体"/>
          <w:b/>
          <w:sz w:val="22"/>
        </w:rPr>
      </w:pPr>
      <w:r w:rsidRPr="006956BD">
        <w:rPr>
          <w:rFonts w:ascii="宋体" w:eastAsia="宋体" w:hAnsi="宋体" w:hint="eastAsia"/>
          <w:b/>
          <w:sz w:val="22"/>
        </w:rPr>
        <w:t xml:space="preserve">评委签名： </w:t>
      </w:r>
    </w:p>
    <w:p w:rsidR="004F6BA5" w:rsidRPr="006956BD" w:rsidRDefault="004F6BA5" w:rsidP="005127B2">
      <w:pPr>
        <w:spacing w:line="360" w:lineRule="auto"/>
        <w:rPr>
          <w:rFonts w:ascii="宋体" w:eastAsia="宋体" w:hAnsi="宋体"/>
          <w:b/>
        </w:rPr>
      </w:pPr>
      <w:r w:rsidRPr="006956BD">
        <w:rPr>
          <w:rFonts w:ascii="宋体" w:eastAsia="宋体" w:hAnsi="宋体" w:hint="eastAsia"/>
          <w:b/>
        </w:rPr>
        <w:t>日    期：</w:t>
      </w:r>
    </w:p>
    <w:p w:rsidR="004F6BA5" w:rsidRPr="006956BD" w:rsidRDefault="004F6BA5" w:rsidP="00025BFE">
      <w:pPr>
        <w:pStyle w:val="3"/>
        <w:rPr>
          <w:rFonts w:ascii="宋体" w:eastAsia="宋体" w:hAnsi="宋体"/>
        </w:rPr>
      </w:pPr>
      <w:r w:rsidRPr="006956BD">
        <w:rPr>
          <w:rFonts w:ascii="宋体" w:eastAsia="宋体" w:hAnsi="宋体" w:hint="eastAsia"/>
        </w:rPr>
        <w:lastRenderedPageBreak/>
        <w:t>附表2：商务评分表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1186"/>
        <w:gridCol w:w="709"/>
        <w:gridCol w:w="2637"/>
        <w:gridCol w:w="1236"/>
        <w:gridCol w:w="1133"/>
        <w:gridCol w:w="1224"/>
        <w:gridCol w:w="1133"/>
        <w:gridCol w:w="1133"/>
        <w:gridCol w:w="1133"/>
        <w:gridCol w:w="1030"/>
        <w:gridCol w:w="1133"/>
      </w:tblGrid>
      <w:tr w:rsidR="004F6BA5" w:rsidRPr="00C45667" w:rsidTr="00183F86">
        <w:tc>
          <w:tcPr>
            <w:tcW w:w="515" w:type="dxa"/>
            <w:vMerge w:val="restart"/>
            <w:vAlign w:val="center"/>
          </w:tcPr>
          <w:p w:rsidR="004F6BA5" w:rsidRPr="00C45667" w:rsidRDefault="004F6BA5" w:rsidP="00C12746">
            <w:pPr>
              <w:spacing w:line="360" w:lineRule="auto"/>
              <w:jc w:val="center"/>
              <w:rPr>
                <w:rFonts w:ascii="宋体" w:eastAsia="宋体" w:hAnsi="宋体"/>
                <w:bCs/>
                <w:sz w:val="22"/>
              </w:rPr>
            </w:pPr>
            <w:r w:rsidRPr="00C45667">
              <w:rPr>
                <w:rFonts w:ascii="宋体" w:eastAsia="宋体" w:hAnsi="宋体" w:hint="eastAsia"/>
                <w:bCs/>
                <w:sz w:val="22"/>
              </w:rPr>
              <w:t>序号</w:t>
            </w:r>
          </w:p>
        </w:tc>
        <w:tc>
          <w:tcPr>
            <w:tcW w:w="1186" w:type="dxa"/>
            <w:vMerge w:val="restart"/>
            <w:vAlign w:val="center"/>
          </w:tcPr>
          <w:p w:rsidR="004F6BA5" w:rsidRPr="00C45667" w:rsidRDefault="004F6BA5" w:rsidP="00C12746">
            <w:pPr>
              <w:spacing w:line="360" w:lineRule="auto"/>
              <w:jc w:val="center"/>
              <w:rPr>
                <w:rFonts w:ascii="宋体" w:eastAsia="宋体" w:hAnsi="宋体"/>
                <w:bCs/>
                <w:sz w:val="22"/>
              </w:rPr>
            </w:pPr>
            <w:r w:rsidRPr="00C45667">
              <w:rPr>
                <w:rFonts w:ascii="宋体" w:eastAsia="宋体" w:hAnsi="宋体" w:hint="eastAsia"/>
                <w:bCs/>
                <w:sz w:val="22"/>
              </w:rPr>
              <w:t>评审项目</w:t>
            </w:r>
          </w:p>
        </w:tc>
        <w:tc>
          <w:tcPr>
            <w:tcW w:w="709" w:type="dxa"/>
            <w:vMerge w:val="restart"/>
            <w:vAlign w:val="center"/>
          </w:tcPr>
          <w:p w:rsidR="004F6BA5" w:rsidRPr="00C45667" w:rsidRDefault="004F6BA5" w:rsidP="00C12746">
            <w:pPr>
              <w:spacing w:line="360" w:lineRule="auto"/>
              <w:jc w:val="center"/>
              <w:rPr>
                <w:rFonts w:ascii="宋体" w:eastAsia="宋体" w:hAnsi="宋体"/>
                <w:bCs/>
                <w:sz w:val="22"/>
              </w:rPr>
            </w:pPr>
            <w:r w:rsidRPr="00C45667">
              <w:rPr>
                <w:rFonts w:ascii="宋体" w:eastAsia="宋体" w:hAnsi="宋体" w:hint="eastAsia"/>
                <w:bCs/>
                <w:sz w:val="22"/>
              </w:rPr>
              <w:t>分值</w:t>
            </w:r>
          </w:p>
        </w:tc>
        <w:tc>
          <w:tcPr>
            <w:tcW w:w="2637" w:type="dxa"/>
            <w:vMerge w:val="restart"/>
            <w:vAlign w:val="center"/>
          </w:tcPr>
          <w:p w:rsidR="004F6BA5" w:rsidRPr="00C45667" w:rsidRDefault="004F6BA5" w:rsidP="00C12746">
            <w:pPr>
              <w:spacing w:line="360" w:lineRule="auto"/>
              <w:jc w:val="left"/>
              <w:rPr>
                <w:rFonts w:ascii="宋体" w:eastAsia="宋体" w:hAnsi="宋体"/>
                <w:bCs/>
                <w:sz w:val="22"/>
              </w:rPr>
            </w:pPr>
            <w:r w:rsidRPr="00C45667">
              <w:rPr>
                <w:rFonts w:ascii="宋体" w:eastAsia="宋体" w:hAnsi="宋体" w:hint="eastAsia"/>
                <w:bCs/>
                <w:sz w:val="22"/>
              </w:rPr>
              <w:t>评议内容</w:t>
            </w:r>
          </w:p>
        </w:tc>
        <w:tc>
          <w:tcPr>
            <w:tcW w:w="4726" w:type="dxa"/>
            <w:gridSpan w:val="4"/>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b/>
                <w:sz w:val="22"/>
              </w:rPr>
              <w:t>评分及评分比例</w:t>
            </w:r>
          </w:p>
        </w:tc>
        <w:tc>
          <w:tcPr>
            <w:tcW w:w="1133" w:type="dxa"/>
            <w:vMerge w:val="restart"/>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A报价人得分</w:t>
            </w:r>
          </w:p>
        </w:tc>
        <w:tc>
          <w:tcPr>
            <w:tcW w:w="1133" w:type="dxa"/>
            <w:vMerge w:val="restart"/>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B报价人得分</w:t>
            </w:r>
          </w:p>
        </w:tc>
        <w:tc>
          <w:tcPr>
            <w:tcW w:w="1030" w:type="dxa"/>
            <w:vMerge w:val="restart"/>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C报价人得分</w:t>
            </w:r>
          </w:p>
        </w:tc>
        <w:tc>
          <w:tcPr>
            <w:tcW w:w="1133" w:type="dxa"/>
            <w:vMerge w:val="restart"/>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sz w:val="22"/>
              </w:rPr>
              <w:t>…</w:t>
            </w:r>
          </w:p>
        </w:tc>
      </w:tr>
      <w:tr w:rsidR="004F6BA5" w:rsidRPr="00C45667" w:rsidTr="00183F86">
        <w:tc>
          <w:tcPr>
            <w:tcW w:w="515" w:type="dxa"/>
            <w:vMerge/>
            <w:vAlign w:val="center"/>
          </w:tcPr>
          <w:p w:rsidR="004F6BA5" w:rsidRPr="00C45667" w:rsidRDefault="004F6BA5" w:rsidP="00C12746">
            <w:pPr>
              <w:spacing w:line="360" w:lineRule="auto"/>
              <w:jc w:val="center"/>
              <w:rPr>
                <w:rFonts w:ascii="宋体" w:eastAsia="宋体" w:hAnsi="宋体"/>
                <w:bCs/>
                <w:sz w:val="22"/>
              </w:rPr>
            </w:pPr>
          </w:p>
        </w:tc>
        <w:tc>
          <w:tcPr>
            <w:tcW w:w="1186" w:type="dxa"/>
            <w:vMerge/>
            <w:vAlign w:val="center"/>
          </w:tcPr>
          <w:p w:rsidR="004F6BA5" w:rsidRPr="00C45667" w:rsidRDefault="004F6BA5" w:rsidP="00C12746">
            <w:pPr>
              <w:spacing w:line="360" w:lineRule="auto"/>
              <w:jc w:val="center"/>
              <w:rPr>
                <w:rFonts w:ascii="宋体" w:eastAsia="宋体" w:hAnsi="宋体"/>
                <w:bCs/>
                <w:sz w:val="22"/>
              </w:rPr>
            </w:pPr>
          </w:p>
        </w:tc>
        <w:tc>
          <w:tcPr>
            <w:tcW w:w="709" w:type="dxa"/>
            <w:vMerge/>
            <w:vAlign w:val="center"/>
          </w:tcPr>
          <w:p w:rsidR="004F6BA5" w:rsidRPr="00C45667" w:rsidRDefault="004F6BA5" w:rsidP="00C12746">
            <w:pPr>
              <w:spacing w:line="360" w:lineRule="auto"/>
              <w:jc w:val="center"/>
              <w:rPr>
                <w:rFonts w:ascii="宋体" w:eastAsia="宋体" w:hAnsi="宋体"/>
                <w:bCs/>
                <w:sz w:val="22"/>
              </w:rPr>
            </w:pPr>
          </w:p>
        </w:tc>
        <w:tc>
          <w:tcPr>
            <w:tcW w:w="2637" w:type="dxa"/>
            <w:vMerge/>
            <w:vAlign w:val="center"/>
          </w:tcPr>
          <w:p w:rsidR="004F6BA5" w:rsidRPr="00C45667" w:rsidRDefault="004F6BA5" w:rsidP="00C12746">
            <w:pPr>
              <w:spacing w:line="360" w:lineRule="auto"/>
              <w:jc w:val="left"/>
              <w:rPr>
                <w:rFonts w:ascii="宋体" w:eastAsia="宋体" w:hAnsi="宋体"/>
                <w:bCs/>
                <w:sz w:val="22"/>
              </w:rPr>
            </w:pPr>
          </w:p>
        </w:tc>
        <w:tc>
          <w:tcPr>
            <w:tcW w:w="1236"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优</w:t>
            </w:r>
          </w:p>
        </w:tc>
        <w:tc>
          <w:tcPr>
            <w:tcW w:w="1133"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良</w:t>
            </w:r>
          </w:p>
        </w:tc>
        <w:tc>
          <w:tcPr>
            <w:tcW w:w="1224"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中</w:t>
            </w:r>
          </w:p>
        </w:tc>
        <w:tc>
          <w:tcPr>
            <w:tcW w:w="1133"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差</w:t>
            </w:r>
          </w:p>
        </w:tc>
        <w:tc>
          <w:tcPr>
            <w:tcW w:w="1133" w:type="dxa"/>
            <w:vMerge/>
            <w:vAlign w:val="center"/>
          </w:tcPr>
          <w:p w:rsidR="004F6BA5" w:rsidRPr="00C45667" w:rsidRDefault="004F6BA5" w:rsidP="00C12746">
            <w:pPr>
              <w:spacing w:line="360" w:lineRule="auto"/>
              <w:jc w:val="center"/>
              <w:rPr>
                <w:rFonts w:ascii="宋体" w:eastAsia="宋体" w:hAnsi="宋体"/>
                <w:sz w:val="22"/>
              </w:rPr>
            </w:pPr>
          </w:p>
        </w:tc>
        <w:tc>
          <w:tcPr>
            <w:tcW w:w="1133" w:type="dxa"/>
            <w:vMerge/>
            <w:vAlign w:val="center"/>
          </w:tcPr>
          <w:p w:rsidR="004F6BA5" w:rsidRPr="00C45667" w:rsidRDefault="004F6BA5" w:rsidP="00C12746">
            <w:pPr>
              <w:spacing w:line="360" w:lineRule="auto"/>
              <w:jc w:val="center"/>
              <w:rPr>
                <w:rFonts w:ascii="宋体" w:eastAsia="宋体" w:hAnsi="宋体"/>
                <w:sz w:val="22"/>
              </w:rPr>
            </w:pPr>
          </w:p>
        </w:tc>
        <w:tc>
          <w:tcPr>
            <w:tcW w:w="1030" w:type="dxa"/>
            <w:vMerge/>
            <w:vAlign w:val="center"/>
          </w:tcPr>
          <w:p w:rsidR="004F6BA5" w:rsidRPr="00C45667" w:rsidRDefault="004F6BA5" w:rsidP="00C12746">
            <w:pPr>
              <w:spacing w:line="360" w:lineRule="auto"/>
              <w:jc w:val="center"/>
              <w:rPr>
                <w:rFonts w:ascii="宋体" w:eastAsia="宋体" w:hAnsi="宋体"/>
                <w:sz w:val="22"/>
              </w:rPr>
            </w:pPr>
          </w:p>
        </w:tc>
        <w:tc>
          <w:tcPr>
            <w:tcW w:w="1133" w:type="dxa"/>
            <w:vMerge/>
            <w:vAlign w:val="center"/>
          </w:tcPr>
          <w:p w:rsidR="004F6BA5" w:rsidRPr="00C45667" w:rsidRDefault="004F6BA5" w:rsidP="00C12746">
            <w:pPr>
              <w:spacing w:line="360" w:lineRule="auto"/>
              <w:jc w:val="center"/>
              <w:rPr>
                <w:rFonts w:ascii="宋体" w:eastAsia="宋体" w:hAnsi="宋体"/>
                <w:sz w:val="22"/>
              </w:rPr>
            </w:pPr>
          </w:p>
        </w:tc>
      </w:tr>
      <w:tr w:rsidR="004F6BA5" w:rsidRPr="00C45667" w:rsidTr="00183F86">
        <w:tc>
          <w:tcPr>
            <w:tcW w:w="515" w:type="dxa"/>
            <w:vMerge/>
            <w:vAlign w:val="center"/>
          </w:tcPr>
          <w:p w:rsidR="004F6BA5" w:rsidRPr="00C45667" w:rsidRDefault="004F6BA5" w:rsidP="00C12746">
            <w:pPr>
              <w:spacing w:line="360" w:lineRule="auto"/>
              <w:jc w:val="center"/>
              <w:rPr>
                <w:rFonts w:ascii="宋体" w:eastAsia="宋体" w:hAnsi="宋体"/>
                <w:bCs/>
                <w:sz w:val="22"/>
              </w:rPr>
            </w:pPr>
          </w:p>
        </w:tc>
        <w:tc>
          <w:tcPr>
            <w:tcW w:w="1186" w:type="dxa"/>
            <w:vMerge/>
            <w:vAlign w:val="center"/>
          </w:tcPr>
          <w:p w:rsidR="004F6BA5" w:rsidRPr="00C45667" w:rsidRDefault="004F6BA5" w:rsidP="00C12746">
            <w:pPr>
              <w:spacing w:line="360" w:lineRule="auto"/>
              <w:jc w:val="center"/>
              <w:rPr>
                <w:rFonts w:ascii="宋体" w:eastAsia="宋体" w:hAnsi="宋体"/>
                <w:bCs/>
                <w:sz w:val="22"/>
              </w:rPr>
            </w:pPr>
          </w:p>
        </w:tc>
        <w:tc>
          <w:tcPr>
            <w:tcW w:w="709" w:type="dxa"/>
            <w:vMerge/>
            <w:vAlign w:val="center"/>
          </w:tcPr>
          <w:p w:rsidR="004F6BA5" w:rsidRPr="00C45667" w:rsidRDefault="004F6BA5" w:rsidP="00C12746">
            <w:pPr>
              <w:spacing w:line="360" w:lineRule="auto"/>
              <w:jc w:val="center"/>
              <w:rPr>
                <w:rFonts w:ascii="宋体" w:eastAsia="宋体" w:hAnsi="宋体"/>
                <w:bCs/>
                <w:sz w:val="22"/>
              </w:rPr>
            </w:pPr>
          </w:p>
        </w:tc>
        <w:tc>
          <w:tcPr>
            <w:tcW w:w="2637" w:type="dxa"/>
            <w:vMerge/>
            <w:vAlign w:val="center"/>
          </w:tcPr>
          <w:p w:rsidR="004F6BA5" w:rsidRPr="00C45667" w:rsidRDefault="004F6BA5" w:rsidP="00C12746">
            <w:pPr>
              <w:spacing w:line="360" w:lineRule="auto"/>
              <w:jc w:val="left"/>
              <w:rPr>
                <w:rFonts w:ascii="宋体" w:eastAsia="宋体" w:hAnsi="宋体"/>
                <w:bCs/>
                <w:sz w:val="22"/>
              </w:rPr>
            </w:pPr>
          </w:p>
        </w:tc>
        <w:tc>
          <w:tcPr>
            <w:tcW w:w="1236"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sz w:val="22"/>
              </w:rPr>
              <w:t>100-</w:t>
            </w:r>
            <w:r w:rsidRPr="00C45667">
              <w:rPr>
                <w:rFonts w:ascii="宋体" w:eastAsia="宋体" w:hAnsi="宋体" w:hint="eastAsia"/>
                <w:sz w:val="22"/>
              </w:rPr>
              <w:t>80</w:t>
            </w:r>
            <w:r w:rsidRPr="00C45667">
              <w:rPr>
                <w:rFonts w:ascii="宋体" w:eastAsia="宋体" w:hAnsi="宋体"/>
                <w:sz w:val="22"/>
              </w:rPr>
              <w:t>％</w:t>
            </w:r>
          </w:p>
        </w:tc>
        <w:tc>
          <w:tcPr>
            <w:tcW w:w="1133"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80</w:t>
            </w:r>
            <w:r w:rsidRPr="00C45667">
              <w:rPr>
                <w:rFonts w:ascii="宋体" w:eastAsia="宋体" w:hAnsi="宋体"/>
                <w:sz w:val="22"/>
              </w:rPr>
              <w:t>-</w:t>
            </w:r>
            <w:r w:rsidRPr="00C45667">
              <w:rPr>
                <w:rFonts w:ascii="宋体" w:eastAsia="宋体" w:hAnsi="宋体" w:hint="eastAsia"/>
                <w:sz w:val="22"/>
              </w:rPr>
              <w:t>60</w:t>
            </w:r>
            <w:r w:rsidRPr="00C45667">
              <w:rPr>
                <w:rFonts w:ascii="宋体" w:eastAsia="宋体" w:hAnsi="宋体"/>
                <w:sz w:val="22"/>
              </w:rPr>
              <w:t>％</w:t>
            </w:r>
          </w:p>
        </w:tc>
        <w:tc>
          <w:tcPr>
            <w:tcW w:w="1224"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60</w:t>
            </w:r>
            <w:r w:rsidRPr="00C45667">
              <w:rPr>
                <w:rFonts w:ascii="宋体" w:eastAsia="宋体" w:hAnsi="宋体"/>
                <w:sz w:val="22"/>
              </w:rPr>
              <w:t>-</w:t>
            </w:r>
            <w:r w:rsidRPr="00C45667">
              <w:rPr>
                <w:rFonts w:ascii="宋体" w:eastAsia="宋体" w:hAnsi="宋体" w:hint="eastAsia"/>
                <w:sz w:val="22"/>
              </w:rPr>
              <w:t>4</w:t>
            </w:r>
            <w:r w:rsidRPr="00C45667">
              <w:rPr>
                <w:rFonts w:ascii="宋体" w:eastAsia="宋体" w:hAnsi="宋体"/>
                <w:sz w:val="22"/>
              </w:rPr>
              <w:t>0％</w:t>
            </w:r>
          </w:p>
        </w:tc>
        <w:tc>
          <w:tcPr>
            <w:tcW w:w="1133" w:type="dxa"/>
            <w:vAlign w:val="center"/>
          </w:tcPr>
          <w:p w:rsidR="004F6BA5" w:rsidRPr="00C45667" w:rsidRDefault="004F6BA5" w:rsidP="00C12746">
            <w:pPr>
              <w:spacing w:line="360" w:lineRule="auto"/>
              <w:jc w:val="center"/>
              <w:rPr>
                <w:rFonts w:ascii="宋体" w:eastAsia="宋体" w:hAnsi="宋体"/>
                <w:sz w:val="22"/>
              </w:rPr>
            </w:pPr>
            <w:r w:rsidRPr="00C45667">
              <w:rPr>
                <w:rFonts w:ascii="宋体" w:eastAsia="宋体" w:hAnsi="宋体" w:hint="eastAsia"/>
                <w:sz w:val="22"/>
              </w:rPr>
              <w:t>4</w:t>
            </w:r>
            <w:r w:rsidRPr="00C45667">
              <w:rPr>
                <w:rFonts w:ascii="宋体" w:eastAsia="宋体" w:hAnsi="宋体"/>
                <w:sz w:val="22"/>
              </w:rPr>
              <w:t>0-</w:t>
            </w:r>
            <w:r w:rsidRPr="00C45667">
              <w:rPr>
                <w:rFonts w:ascii="宋体" w:eastAsia="宋体" w:hAnsi="宋体" w:hint="eastAsia"/>
                <w:sz w:val="22"/>
              </w:rPr>
              <w:t>2</w:t>
            </w:r>
            <w:r w:rsidRPr="00C45667">
              <w:rPr>
                <w:rFonts w:ascii="宋体" w:eastAsia="宋体" w:hAnsi="宋体"/>
                <w:sz w:val="22"/>
              </w:rPr>
              <w:t>0％</w:t>
            </w:r>
          </w:p>
        </w:tc>
        <w:tc>
          <w:tcPr>
            <w:tcW w:w="1133" w:type="dxa"/>
            <w:vMerge/>
            <w:vAlign w:val="center"/>
          </w:tcPr>
          <w:p w:rsidR="004F6BA5" w:rsidRPr="00C45667" w:rsidRDefault="004F6BA5" w:rsidP="00C12746">
            <w:pPr>
              <w:spacing w:line="360" w:lineRule="auto"/>
              <w:jc w:val="center"/>
              <w:rPr>
                <w:rFonts w:ascii="宋体" w:eastAsia="宋体" w:hAnsi="宋体"/>
                <w:sz w:val="22"/>
              </w:rPr>
            </w:pPr>
          </w:p>
        </w:tc>
        <w:tc>
          <w:tcPr>
            <w:tcW w:w="1133" w:type="dxa"/>
            <w:vMerge/>
            <w:vAlign w:val="center"/>
          </w:tcPr>
          <w:p w:rsidR="004F6BA5" w:rsidRPr="00C45667" w:rsidRDefault="004F6BA5" w:rsidP="00C12746">
            <w:pPr>
              <w:spacing w:line="360" w:lineRule="auto"/>
              <w:jc w:val="center"/>
              <w:rPr>
                <w:rFonts w:ascii="宋体" w:eastAsia="宋体" w:hAnsi="宋体"/>
                <w:sz w:val="22"/>
              </w:rPr>
            </w:pPr>
          </w:p>
        </w:tc>
        <w:tc>
          <w:tcPr>
            <w:tcW w:w="1030" w:type="dxa"/>
            <w:vMerge/>
            <w:vAlign w:val="center"/>
          </w:tcPr>
          <w:p w:rsidR="004F6BA5" w:rsidRPr="00C45667" w:rsidRDefault="004F6BA5" w:rsidP="00C12746">
            <w:pPr>
              <w:spacing w:line="360" w:lineRule="auto"/>
              <w:jc w:val="center"/>
              <w:rPr>
                <w:rFonts w:ascii="宋体" w:eastAsia="宋体" w:hAnsi="宋体"/>
                <w:sz w:val="22"/>
              </w:rPr>
            </w:pPr>
          </w:p>
        </w:tc>
        <w:tc>
          <w:tcPr>
            <w:tcW w:w="1133" w:type="dxa"/>
            <w:vMerge/>
            <w:vAlign w:val="center"/>
          </w:tcPr>
          <w:p w:rsidR="004F6BA5" w:rsidRPr="00C45667" w:rsidRDefault="004F6BA5" w:rsidP="00C12746">
            <w:pPr>
              <w:spacing w:line="360" w:lineRule="auto"/>
              <w:jc w:val="center"/>
              <w:rPr>
                <w:rFonts w:ascii="宋体" w:eastAsia="宋体" w:hAnsi="宋体"/>
                <w:sz w:val="22"/>
              </w:rPr>
            </w:pPr>
          </w:p>
        </w:tc>
      </w:tr>
      <w:tr w:rsidR="00183F86" w:rsidRPr="00C45667" w:rsidTr="00183F86">
        <w:tc>
          <w:tcPr>
            <w:tcW w:w="515"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t>1</w:t>
            </w:r>
          </w:p>
        </w:tc>
        <w:tc>
          <w:tcPr>
            <w:tcW w:w="1186" w:type="dxa"/>
            <w:tcBorders>
              <w:bottom w:val="single" w:sz="4" w:space="0" w:color="auto"/>
            </w:tcBorders>
            <w:vAlign w:val="center"/>
          </w:tcPr>
          <w:p w:rsidR="00183F86" w:rsidRPr="00115063" w:rsidRDefault="00222F1D" w:rsidP="00C12746">
            <w:pPr>
              <w:spacing w:line="360" w:lineRule="auto"/>
              <w:rPr>
                <w:rFonts w:ascii="宋体" w:hAnsi="宋体"/>
                <w:bCs/>
                <w:sz w:val="22"/>
              </w:rPr>
            </w:pPr>
            <w:r w:rsidRPr="00115063">
              <w:rPr>
                <w:rFonts w:ascii="宋体" w:hAnsi="宋体" w:hint="eastAsia"/>
                <w:bCs/>
                <w:sz w:val="22"/>
              </w:rPr>
              <w:t>供应商</w:t>
            </w:r>
            <w:r w:rsidR="00183F86" w:rsidRPr="00115063">
              <w:rPr>
                <w:rFonts w:ascii="宋体" w:hAnsi="宋体" w:hint="eastAsia"/>
                <w:bCs/>
                <w:sz w:val="22"/>
              </w:rPr>
              <w:t>信誉情况</w:t>
            </w:r>
            <w:r w:rsidR="00183F86" w:rsidRPr="00115063">
              <w:rPr>
                <w:rFonts w:ascii="宋体" w:eastAsia="宋体" w:hAnsi="宋体" w:hint="eastAsia"/>
                <w:sz w:val="22"/>
              </w:rPr>
              <w:t>（5分）</w:t>
            </w:r>
          </w:p>
        </w:tc>
        <w:tc>
          <w:tcPr>
            <w:tcW w:w="709" w:type="dxa"/>
            <w:tcBorders>
              <w:bottom w:val="single" w:sz="4" w:space="0" w:color="auto"/>
            </w:tcBorders>
            <w:vAlign w:val="center"/>
          </w:tcPr>
          <w:p w:rsidR="00183F86" w:rsidRPr="00115063" w:rsidRDefault="00183F86" w:rsidP="00C12746">
            <w:pPr>
              <w:spacing w:line="360" w:lineRule="auto"/>
              <w:rPr>
                <w:rFonts w:ascii="宋体" w:hAnsi="宋体"/>
                <w:sz w:val="22"/>
              </w:rPr>
            </w:pPr>
            <w:r w:rsidRPr="00115063">
              <w:rPr>
                <w:rFonts w:ascii="宋体" w:hAnsi="宋体" w:hint="eastAsia"/>
                <w:sz w:val="22"/>
              </w:rPr>
              <w:t>5</w:t>
            </w:r>
          </w:p>
        </w:tc>
        <w:tc>
          <w:tcPr>
            <w:tcW w:w="2637" w:type="dxa"/>
            <w:tcBorders>
              <w:bottom w:val="single" w:sz="4" w:space="0" w:color="auto"/>
            </w:tcBorders>
            <w:vAlign w:val="center"/>
          </w:tcPr>
          <w:p w:rsidR="00183F86" w:rsidRPr="00115063" w:rsidRDefault="00C708FB" w:rsidP="00C12746">
            <w:pPr>
              <w:spacing w:line="360" w:lineRule="auto"/>
              <w:rPr>
                <w:rFonts w:ascii="宋体" w:hAnsi="宋体"/>
                <w:b/>
                <w:bCs/>
                <w:sz w:val="22"/>
              </w:rPr>
            </w:pPr>
            <w:r w:rsidRPr="00115063">
              <w:rPr>
                <w:rFonts w:ascii="宋体" w:hAnsi="宋体" w:hint="eastAsia"/>
                <w:b/>
                <w:sz w:val="22"/>
              </w:rPr>
              <w:t>考察</w:t>
            </w:r>
            <w:r w:rsidR="00E010AB" w:rsidRPr="00115063">
              <w:rPr>
                <w:rFonts w:ascii="宋体" w:hAnsi="宋体" w:hint="eastAsia"/>
                <w:b/>
                <w:sz w:val="22"/>
              </w:rPr>
              <w:t>供应商</w:t>
            </w:r>
            <w:r w:rsidR="00DC6835" w:rsidRPr="00115063">
              <w:rPr>
                <w:rFonts w:ascii="宋体" w:hAnsi="宋体" w:hint="eastAsia"/>
                <w:b/>
                <w:sz w:val="22"/>
              </w:rPr>
              <w:t>的实力、</w:t>
            </w:r>
            <w:r w:rsidR="00183F86" w:rsidRPr="00115063">
              <w:rPr>
                <w:rFonts w:ascii="宋体" w:hAnsi="宋体" w:hint="eastAsia"/>
                <w:b/>
                <w:sz w:val="22"/>
              </w:rPr>
              <w:t>获得与经营活动有关的</w:t>
            </w:r>
            <w:r w:rsidR="00183F86" w:rsidRPr="00115063">
              <w:rPr>
                <w:rFonts w:ascii="宋体" w:hAnsi="宋体" w:hint="eastAsia"/>
                <w:b/>
                <w:bCs/>
                <w:sz w:val="22"/>
              </w:rPr>
              <w:t>信誉</w:t>
            </w:r>
            <w:r w:rsidR="00183F86" w:rsidRPr="00115063">
              <w:rPr>
                <w:rFonts w:ascii="宋体" w:hAnsi="宋体" w:hint="eastAsia"/>
                <w:b/>
                <w:sz w:val="22"/>
              </w:rPr>
              <w:t>荣</w:t>
            </w:r>
            <w:r w:rsidR="00183F86" w:rsidRPr="00115063">
              <w:rPr>
                <w:rFonts w:ascii="宋体" w:hAnsi="宋体" w:hint="eastAsia"/>
                <w:b/>
                <w:bCs/>
                <w:sz w:val="22"/>
              </w:rPr>
              <w:t>誉</w:t>
            </w:r>
            <w:r w:rsidRPr="00115063">
              <w:rPr>
                <w:rFonts w:ascii="宋体" w:hAnsi="宋体" w:hint="eastAsia"/>
                <w:b/>
                <w:bCs/>
                <w:sz w:val="22"/>
              </w:rPr>
              <w:t>情况</w:t>
            </w:r>
            <w:r w:rsidR="00183F86" w:rsidRPr="00115063">
              <w:rPr>
                <w:rFonts w:ascii="宋体" w:hAnsi="宋体" w:hint="eastAsia"/>
                <w:b/>
                <w:bCs/>
                <w:sz w:val="22"/>
              </w:rPr>
              <w:t>：</w:t>
            </w:r>
          </w:p>
          <w:p w:rsidR="00183F86" w:rsidRPr="00115063" w:rsidRDefault="00183F86" w:rsidP="00DC6835">
            <w:pPr>
              <w:spacing w:line="360" w:lineRule="auto"/>
              <w:rPr>
                <w:rFonts w:ascii="宋体" w:hAnsi="宋体"/>
                <w:sz w:val="22"/>
              </w:rPr>
            </w:pPr>
            <w:r w:rsidRPr="00115063">
              <w:rPr>
                <w:rFonts w:ascii="宋体" w:hAnsi="宋体" w:hint="eastAsia"/>
                <w:sz w:val="22"/>
              </w:rPr>
              <w:t>对比</w:t>
            </w:r>
            <w:r w:rsidR="00DC6835" w:rsidRPr="00115063">
              <w:rPr>
                <w:rFonts w:ascii="宋体" w:hAnsi="宋体" w:hint="eastAsia"/>
                <w:sz w:val="22"/>
              </w:rPr>
              <w:t>供应商的企业实力、</w:t>
            </w:r>
            <w:r w:rsidRPr="00115063">
              <w:rPr>
                <w:rFonts w:ascii="宋体" w:hAnsi="宋体" w:hint="eastAsia"/>
                <w:sz w:val="22"/>
              </w:rPr>
              <w:t>获得国家有关部门</w:t>
            </w:r>
            <w:bookmarkStart w:id="20" w:name="_GoBack"/>
            <w:bookmarkEnd w:id="20"/>
            <w:r w:rsidRPr="00115063">
              <w:rPr>
                <w:rFonts w:ascii="宋体" w:hAnsi="宋体" w:hint="eastAsia"/>
                <w:sz w:val="22"/>
              </w:rPr>
              <w:t>或行业协会颁发的资质或奖项证书，</w:t>
            </w:r>
            <w:r w:rsidRPr="00115063">
              <w:rPr>
                <w:rFonts w:ascii="宋体" w:hAnsi="宋体" w:hint="eastAsia"/>
                <w:bCs/>
                <w:sz w:val="22"/>
              </w:rPr>
              <w:t>横</w:t>
            </w:r>
            <w:r w:rsidRPr="00115063">
              <w:rPr>
                <w:rFonts w:ascii="宋体" w:hAnsi="宋体"/>
                <w:bCs/>
                <w:sz w:val="22"/>
              </w:rPr>
              <w:t>向比较优：</w:t>
            </w:r>
            <w:r w:rsidR="00E010AB" w:rsidRPr="00115063">
              <w:rPr>
                <w:rFonts w:ascii="宋体" w:hAnsi="宋体" w:hint="eastAsia"/>
                <w:bCs/>
                <w:sz w:val="22"/>
              </w:rPr>
              <w:t>5</w:t>
            </w:r>
            <w:r w:rsidRPr="00115063">
              <w:rPr>
                <w:rFonts w:ascii="宋体" w:hAnsi="宋体" w:hint="eastAsia"/>
                <w:bCs/>
                <w:sz w:val="22"/>
              </w:rPr>
              <w:t>分，中:</w:t>
            </w:r>
            <w:r w:rsidR="00E010AB" w:rsidRPr="00115063">
              <w:rPr>
                <w:rFonts w:ascii="宋体" w:hAnsi="宋体" w:hint="eastAsia"/>
                <w:bCs/>
                <w:sz w:val="22"/>
              </w:rPr>
              <w:t>2</w:t>
            </w:r>
            <w:r w:rsidRPr="00115063">
              <w:rPr>
                <w:rFonts w:ascii="宋体" w:hAnsi="宋体" w:hint="eastAsia"/>
                <w:bCs/>
                <w:sz w:val="22"/>
              </w:rPr>
              <w:t>-</w:t>
            </w:r>
            <w:r w:rsidR="00E010AB" w:rsidRPr="00115063">
              <w:rPr>
                <w:rFonts w:ascii="宋体" w:hAnsi="宋体" w:hint="eastAsia"/>
                <w:bCs/>
                <w:sz w:val="22"/>
              </w:rPr>
              <w:t>4</w:t>
            </w:r>
            <w:r w:rsidRPr="00115063">
              <w:rPr>
                <w:rFonts w:ascii="宋体" w:hAnsi="宋体" w:hint="eastAsia"/>
                <w:bCs/>
                <w:sz w:val="22"/>
              </w:rPr>
              <w:t>分，</w:t>
            </w:r>
            <w:r w:rsidRPr="00115063">
              <w:rPr>
                <w:rFonts w:ascii="宋体" w:hAnsi="宋体"/>
                <w:bCs/>
                <w:sz w:val="22"/>
              </w:rPr>
              <w:t>差：</w:t>
            </w:r>
            <w:r w:rsidRPr="00115063">
              <w:rPr>
                <w:rFonts w:ascii="宋体" w:hAnsi="宋体" w:hint="eastAsia"/>
                <w:bCs/>
                <w:sz w:val="22"/>
              </w:rPr>
              <w:t>0</w:t>
            </w:r>
            <w:r w:rsidR="00E010AB" w:rsidRPr="00115063">
              <w:rPr>
                <w:rFonts w:ascii="宋体" w:hAnsi="宋体" w:hint="eastAsia"/>
                <w:bCs/>
                <w:sz w:val="22"/>
              </w:rPr>
              <w:t>-1</w:t>
            </w:r>
            <w:r w:rsidRPr="00115063">
              <w:rPr>
                <w:rFonts w:ascii="宋体" w:hAnsi="宋体" w:hint="eastAsia"/>
                <w:bCs/>
                <w:sz w:val="22"/>
              </w:rPr>
              <w:t>分。</w:t>
            </w:r>
          </w:p>
        </w:tc>
        <w:tc>
          <w:tcPr>
            <w:tcW w:w="1236" w:type="dxa"/>
            <w:tcBorders>
              <w:bottom w:val="single" w:sz="4" w:space="0" w:color="auto"/>
            </w:tcBorders>
            <w:vAlign w:val="center"/>
          </w:tcPr>
          <w:p w:rsidR="00183F86" w:rsidRPr="00115063"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224"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030"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r>
      <w:tr w:rsidR="00183F86" w:rsidRPr="00C45667" w:rsidTr="00183F86">
        <w:tc>
          <w:tcPr>
            <w:tcW w:w="515"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t>2</w:t>
            </w:r>
          </w:p>
        </w:tc>
        <w:tc>
          <w:tcPr>
            <w:tcW w:w="1186" w:type="dxa"/>
            <w:tcBorders>
              <w:bottom w:val="single" w:sz="4" w:space="0" w:color="auto"/>
            </w:tcBorders>
            <w:vAlign w:val="center"/>
          </w:tcPr>
          <w:p w:rsidR="00183F86" w:rsidRPr="00115063" w:rsidRDefault="00183F86" w:rsidP="00C12746">
            <w:pPr>
              <w:spacing w:line="360" w:lineRule="auto"/>
              <w:jc w:val="center"/>
              <w:rPr>
                <w:rFonts w:ascii="宋体" w:eastAsia="宋体" w:hAnsi="宋体"/>
                <w:sz w:val="22"/>
              </w:rPr>
            </w:pPr>
            <w:r w:rsidRPr="00115063">
              <w:rPr>
                <w:rFonts w:ascii="宋体" w:eastAsia="宋体" w:hAnsi="宋体" w:cs="Times New Roman" w:hint="eastAsia"/>
                <w:sz w:val="22"/>
              </w:rPr>
              <w:t>响应服务</w:t>
            </w:r>
            <w:r w:rsidRPr="00115063">
              <w:rPr>
                <w:rFonts w:ascii="宋体" w:eastAsia="宋体" w:hAnsi="宋体" w:hint="eastAsia"/>
                <w:sz w:val="22"/>
              </w:rPr>
              <w:t>（5分）</w:t>
            </w:r>
          </w:p>
        </w:tc>
        <w:tc>
          <w:tcPr>
            <w:tcW w:w="709" w:type="dxa"/>
            <w:tcBorders>
              <w:bottom w:val="single" w:sz="4" w:space="0" w:color="auto"/>
            </w:tcBorders>
            <w:vAlign w:val="center"/>
          </w:tcPr>
          <w:p w:rsidR="00183F86" w:rsidRPr="00115063" w:rsidRDefault="00183F86" w:rsidP="00C12746">
            <w:pPr>
              <w:spacing w:line="360" w:lineRule="auto"/>
              <w:jc w:val="center"/>
              <w:rPr>
                <w:rFonts w:ascii="宋体" w:eastAsia="宋体" w:hAnsi="宋体"/>
                <w:sz w:val="22"/>
              </w:rPr>
            </w:pPr>
            <w:r w:rsidRPr="00115063">
              <w:rPr>
                <w:rFonts w:ascii="宋体" w:eastAsia="宋体" w:hAnsi="宋体" w:hint="eastAsia"/>
                <w:sz w:val="22"/>
              </w:rPr>
              <w:t>5</w:t>
            </w:r>
          </w:p>
        </w:tc>
        <w:tc>
          <w:tcPr>
            <w:tcW w:w="2637" w:type="dxa"/>
            <w:tcBorders>
              <w:bottom w:val="single" w:sz="4" w:space="0" w:color="auto"/>
            </w:tcBorders>
            <w:vAlign w:val="center"/>
          </w:tcPr>
          <w:p w:rsidR="00183F86" w:rsidRPr="00115063" w:rsidRDefault="00183F86" w:rsidP="00C12746">
            <w:pPr>
              <w:spacing w:line="360" w:lineRule="auto"/>
              <w:jc w:val="left"/>
              <w:rPr>
                <w:rFonts w:ascii="宋体" w:eastAsia="宋体" w:hAnsi="宋体"/>
                <w:sz w:val="22"/>
              </w:rPr>
            </w:pPr>
            <w:r w:rsidRPr="00115063">
              <w:rPr>
                <w:rFonts w:ascii="宋体" w:eastAsia="宋体" w:hAnsi="宋体" w:cs="Times New Roman" w:hint="eastAsia"/>
                <w:sz w:val="22"/>
              </w:rPr>
              <w:t>投标人承诺提供响应服务，</w:t>
            </w:r>
            <w:r w:rsidRPr="00115063">
              <w:rPr>
                <w:rFonts w:ascii="宋体" w:eastAsia="宋体" w:hAnsi="宋体" w:hint="eastAsia"/>
                <w:sz w:val="22"/>
              </w:rPr>
              <w:t>在清远</w:t>
            </w:r>
            <w:r w:rsidRPr="00115063">
              <w:rPr>
                <w:rFonts w:ascii="宋体" w:eastAsia="宋体" w:hAnsi="宋体" w:cs="Times New Roman" w:hint="eastAsia"/>
                <w:sz w:val="22"/>
              </w:rPr>
              <w:t>设有长期稳定的响应服务机构，响应服务及时。</w:t>
            </w:r>
          </w:p>
          <w:p w:rsidR="00183F86" w:rsidRPr="00115063" w:rsidRDefault="00183F86" w:rsidP="00C12746">
            <w:pPr>
              <w:spacing w:line="360" w:lineRule="auto"/>
              <w:jc w:val="left"/>
              <w:rPr>
                <w:rFonts w:ascii="宋体" w:eastAsia="宋体" w:hAnsi="宋体" w:cs="Times New Roman"/>
                <w:sz w:val="22"/>
              </w:rPr>
            </w:pPr>
            <w:r w:rsidRPr="00115063">
              <w:rPr>
                <w:rFonts w:ascii="宋体" w:eastAsia="宋体" w:hAnsi="宋体" w:cs="Times New Roman" w:hint="eastAsia"/>
                <w:sz w:val="22"/>
              </w:rPr>
              <w:t>响应时间＜1小时的，得</w:t>
            </w:r>
            <w:r w:rsidRPr="00115063">
              <w:rPr>
                <w:rFonts w:ascii="宋体" w:eastAsia="宋体" w:hAnsi="宋体" w:hint="eastAsia"/>
                <w:sz w:val="22"/>
              </w:rPr>
              <w:t>5</w:t>
            </w:r>
            <w:r w:rsidRPr="00115063">
              <w:rPr>
                <w:rFonts w:ascii="宋体" w:eastAsia="宋体" w:hAnsi="宋体" w:cs="Times New Roman" w:hint="eastAsia"/>
                <w:sz w:val="22"/>
              </w:rPr>
              <w:t>分；1小时≤响应时间≤2小时的，得4分；响应时间＞2小时的，不得分。</w:t>
            </w:r>
          </w:p>
          <w:p w:rsidR="00183F86" w:rsidRPr="00115063" w:rsidRDefault="00183F86" w:rsidP="00C12746">
            <w:pPr>
              <w:spacing w:line="360" w:lineRule="auto"/>
              <w:jc w:val="left"/>
              <w:rPr>
                <w:rFonts w:ascii="宋体" w:eastAsia="宋体" w:hAnsi="宋体"/>
                <w:sz w:val="22"/>
              </w:rPr>
            </w:pPr>
            <w:r w:rsidRPr="00115063">
              <w:rPr>
                <w:rFonts w:ascii="宋体" w:eastAsia="宋体" w:hAnsi="宋体" w:cs="Times New Roman" w:hint="eastAsia"/>
                <w:sz w:val="22"/>
              </w:rPr>
              <w:lastRenderedPageBreak/>
              <w:t>本项需提供承诺函，不提供不得分。</w:t>
            </w:r>
          </w:p>
        </w:tc>
        <w:tc>
          <w:tcPr>
            <w:tcW w:w="1236" w:type="dxa"/>
            <w:tcBorders>
              <w:bottom w:val="single" w:sz="4" w:space="0" w:color="auto"/>
            </w:tcBorders>
            <w:vAlign w:val="center"/>
          </w:tcPr>
          <w:p w:rsidR="00183F86" w:rsidRPr="00115063"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224"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030"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r>
      <w:tr w:rsidR="00183F86" w:rsidRPr="00C45667" w:rsidTr="00183F86">
        <w:tc>
          <w:tcPr>
            <w:tcW w:w="515"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lastRenderedPageBreak/>
              <w:t>2</w:t>
            </w:r>
          </w:p>
        </w:tc>
        <w:tc>
          <w:tcPr>
            <w:tcW w:w="1186"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t>与高校合作经验</w:t>
            </w:r>
          </w:p>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t>（10分）</w:t>
            </w:r>
          </w:p>
        </w:tc>
        <w:tc>
          <w:tcPr>
            <w:tcW w:w="709"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t>10</w:t>
            </w:r>
          </w:p>
        </w:tc>
        <w:tc>
          <w:tcPr>
            <w:tcW w:w="2637" w:type="dxa"/>
            <w:tcBorders>
              <w:bottom w:val="single" w:sz="4" w:space="0" w:color="auto"/>
            </w:tcBorders>
            <w:vAlign w:val="center"/>
          </w:tcPr>
          <w:p w:rsidR="00183F86" w:rsidRPr="00C45667" w:rsidRDefault="00183F86" w:rsidP="00C12746">
            <w:pPr>
              <w:spacing w:line="360" w:lineRule="auto"/>
              <w:jc w:val="left"/>
              <w:rPr>
                <w:rFonts w:ascii="宋体" w:eastAsia="宋体" w:hAnsi="宋体"/>
                <w:sz w:val="22"/>
              </w:rPr>
            </w:pPr>
            <w:r w:rsidRPr="00C45667">
              <w:rPr>
                <w:rFonts w:ascii="宋体" w:eastAsia="宋体" w:hAnsi="宋体" w:hint="eastAsia"/>
                <w:sz w:val="22"/>
              </w:rPr>
              <w:t>提供与高校合作的合同及合作单位相关的复印件；</w:t>
            </w:r>
          </w:p>
          <w:p w:rsidR="00183F86" w:rsidRPr="00C45667" w:rsidRDefault="00183F86" w:rsidP="00C12746">
            <w:pPr>
              <w:spacing w:line="360" w:lineRule="auto"/>
              <w:jc w:val="left"/>
              <w:rPr>
                <w:rFonts w:ascii="宋体" w:eastAsia="宋体" w:hAnsi="宋体"/>
                <w:sz w:val="22"/>
              </w:rPr>
            </w:pPr>
            <w:r w:rsidRPr="00C45667">
              <w:rPr>
                <w:rFonts w:ascii="宋体" w:eastAsia="宋体" w:hAnsi="宋体" w:hint="eastAsia"/>
                <w:sz w:val="22"/>
              </w:rPr>
              <w:t>数量最高者10分，次者3-9分，最低者0-2分。</w:t>
            </w:r>
          </w:p>
        </w:tc>
        <w:tc>
          <w:tcPr>
            <w:tcW w:w="1236"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224"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030"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c>
          <w:tcPr>
            <w:tcW w:w="1133" w:type="dxa"/>
            <w:tcBorders>
              <w:bottom w:val="single" w:sz="4" w:space="0" w:color="auto"/>
            </w:tcBorders>
            <w:vAlign w:val="center"/>
          </w:tcPr>
          <w:p w:rsidR="00183F86" w:rsidRPr="00C45667" w:rsidRDefault="00183F86" w:rsidP="00C12746">
            <w:pPr>
              <w:spacing w:line="360" w:lineRule="auto"/>
              <w:jc w:val="center"/>
              <w:rPr>
                <w:rFonts w:ascii="宋体" w:eastAsia="宋体" w:hAnsi="宋体"/>
                <w:sz w:val="22"/>
              </w:rPr>
            </w:pPr>
          </w:p>
        </w:tc>
      </w:tr>
      <w:tr w:rsidR="00183F86" w:rsidRPr="00C45667" w:rsidTr="00183F86">
        <w:tc>
          <w:tcPr>
            <w:tcW w:w="1701" w:type="dxa"/>
            <w:gridSpan w:val="2"/>
            <w:vAlign w:val="center"/>
          </w:tcPr>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t>合计</w:t>
            </w:r>
          </w:p>
        </w:tc>
        <w:tc>
          <w:tcPr>
            <w:tcW w:w="709" w:type="dxa"/>
            <w:vAlign w:val="center"/>
          </w:tcPr>
          <w:p w:rsidR="00183F86" w:rsidRPr="00C45667" w:rsidRDefault="00183F86" w:rsidP="00C12746">
            <w:pPr>
              <w:spacing w:line="360" w:lineRule="auto"/>
              <w:jc w:val="center"/>
              <w:rPr>
                <w:rFonts w:ascii="宋体" w:eastAsia="宋体" w:hAnsi="宋体"/>
                <w:sz w:val="22"/>
              </w:rPr>
            </w:pPr>
            <w:r w:rsidRPr="00C45667">
              <w:rPr>
                <w:rFonts w:ascii="宋体" w:eastAsia="宋体" w:hAnsi="宋体" w:hint="eastAsia"/>
                <w:sz w:val="22"/>
              </w:rPr>
              <w:t>20</w:t>
            </w:r>
          </w:p>
        </w:tc>
        <w:tc>
          <w:tcPr>
            <w:tcW w:w="7363" w:type="dxa"/>
            <w:gridSpan w:val="5"/>
            <w:vAlign w:val="center"/>
          </w:tcPr>
          <w:p w:rsidR="00183F86" w:rsidRPr="00C45667" w:rsidRDefault="00183F86" w:rsidP="00C12746">
            <w:pPr>
              <w:spacing w:line="360" w:lineRule="auto"/>
              <w:jc w:val="left"/>
              <w:rPr>
                <w:rFonts w:ascii="宋体" w:eastAsia="宋体" w:hAnsi="宋体"/>
                <w:sz w:val="22"/>
              </w:rPr>
            </w:pPr>
            <w:r w:rsidRPr="00C45667">
              <w:rPr>
                <w:rFonts w:ascii="宋体" w:eastAsia="宋体" w:hAnsi="宋体" w:hint="eastAsia"/>
                <w:sz w:val="22"/>
              </w:rPr>
              <w:t>得分总计</w:t>
            </w:r>
          </w:p>
        </w:tc>
        <w:tc>
          <w:tcPr>
            <w:tcW w:w="1133" w:type="dxa"/>
            <w:vAlign w:val="center"/>
          </w:tcPr>
          <w:p w:rsidR="00183F86" w:rsidRPr="00C45667" w:rsidRDefault="00183F86" w:rsidP="00C12746">
            <w:pPr>
              <w:spacing w:line="360" w:lineRule="auto"/>
              <w:jc w:val="left"/>
              <w:rPr>
                <w:rFonts w:ascii="宋体" w:eastAsia="宋体" w:hAnsi="宋体"/>
                <w:sz w:val="22"/>
              </w:rPr>
            </w:pPr>
          </w:p>
        </w:tc>
        <w:tc>
          <w:tcPr>
            <w:tcW w:w="1133" w:type="dxa"/>
            <w:vAlign w:val="center"/>
          </w:tcPr>
          <w:p w:rsidR="00183F86" w:rsidRPr="00C45667" w:rsidRDefault="00183F86" w:rsidP="00C12746">
            <w:pPr>
              <w:spacing w:line="360" w:lineRule="auto"/>
              <w:jc w:val="center"/>
              <w:rPr>
                <w:rFonts w:ascii="宋体" w:eastAsia="宋体" w:hAnsi="宋体"/>
                <w:sz w:val="22"/>
              </w:rPr>
            </w:pPr>
          </w:p>
        </w:tc>
        <w:tc>
          <w:tcPr>
            <w:tcW w:w="1030" w:type="dxa"/>
            <w:vAlign w:val="center"/>
          </w:tcPr>
          <w:p w:rsidR="00183F86" w:rsidRPr="00C45667" w:rsidRDefault="00183F86" w:rsidP="00C12746">
            <w:pPr>
              <w:spacing w:line="360" w:lineRule="auto"/>
              <w:jc w:val="center"/>
              <w:rPr>
                <w:rFonts w:ascii="宋体" w:eastAsia="宋体" w:hAnsi="宋体"/>
                <w:sz w:val="22"/>
              </w:rPr>
            </w:pPr>
          </w:p>
        </w:tc>
        <w:tc>
          <w:tcPr>
            <w:tcW w:w="1133" w:type="dxa"/>
            <w:vAlign w:val="center"/>
          </w:tcPr>
          <w:p w:rsidR="00183F86" w:rsidRPr="00C45667" w:rsidRDefault="00183F86" w:rsidP="00C12746">
            <w:pPr>
              <w:spacing w:line="360" w:lineRule="auto"/>
              <w:jc w:val="center"/>
              <w:rPr>
                <w:rFonts w:ascii="宋体" w:eastAsia="宋体" w:hAnsi="宋体"/>
                <w:sz w:val="22"/>
              </w:rPr>
            </w:pPr>
          </w:p>
        </w:tc>
      </w:tr>
    </w:tbl>
    <w:p w:rsidR="004F6BA5" w:rsidRPr="00D649F6" w:rsidRDefault="004F6BA5" w:rsidP="005127B2">
      <w:pPr>
        <w:spacing w:line="360" w:lineRule="auto"/>
        <w:rPr>
          <w:rFonts w:ascii="宋体" w:eastAsia="宋体" w:hAnsi="宋体"/>
          <w:sz w:val="22"/>
        </w:rPr>
      </w:pPr>
      <w:r w:rsidRPr="00D649F6">
        <w:rPr>
          <w:rFonts w:ascii="宋体" w:eastAsia="宋体" w:hAnsi="宋体" w:hint="eastAsia"/>
          <w:sz w:val="22"/>
        </w:rPr>
        <w:t>注：</w:t>
      </w:r>
      <w:r w:rsidRPr="00D649F6">
        <w:rPr>
          <w:rFonts w:ascii="宋体" w:eastAsia="宋体" w:hAnsi="宋体" w:cs="Arial" w:hint="eastAsia"/>
          <w:sz w:val="22"/>
        </w:rPr>
        <w:t>评委对各响应文件进行比较后打分，最好的为优，其余的根据优劣相应的打分，评分总分低于10的在空白处作文字说明。</w:t>
      </w:r>
    </w:p>
    <w:p w:rsidR="004F6BA5" w:rsidRPr="00D649F6" w:rsidRDefault="004F6BA5" w:rsidP="005127B2">
      <w:pPr>
        <w:spacing w:line="360" w:lineRule="auto"/>
        <w:rPr>
          <w:rFonts w:ascii="宋体" w:eastAsia="宋体" w:hAnsi="宋体" w:cs="仿宋_GB2312"/>
          <w:b/>
          <w:bCs/>
          <w:color w:val="000000"/>
          <w:sz w:val="32"/>
          <w:szCs w:val="28"/>
        </w:rPr>
      </w:pPr>
      <w:r w:rsidRPr="00D649F6">
        <w:rPr>
          <w:rFonts w:ascii="宋体" w:eastAsia="宋体" w:hAnsi="宋体" w:hint="eastAsia"/>
          <w:sz w:val="22"/>
        </w:rPr>
        <w:t xml:space="preserve">评委签名：                                                                                   日    期：                </w:t>
      </w:r>
    </w:p>
    <w:p w:rsidR="004F6BA5" w:rsidRPr="006956BD" w:rsidRDefault="004F6BA5" w:rsidP="00DD7E4F">
      <w:pPr>
        <w:spacing w:line="440" w:lineRule="exact"/>
        <w:rPr>
          <w:rFonts w:ascii="宋体" w:eastAsia="宋体" w:hAnsi="宋体" w:cs="仿宋_GB2312"/>
          <w:b/>
          <w:bCs/>
          <w:color w:val="000000"/>
          <w:sz w:val="28"/>
          <w:szCs w:val="28"/>
        </w:rPr>
      </w:pPr>
    </w:p>
    <w:p w:rsidR="004F6BA5" w:rsidRPr="006956BD" w:rsidRDefault="004F6BA5" w:rsidP="00DD7E4F">
      <w:pPr>
        <w:spacing w:line="440" w:lineRule="exact"/>
        <w:rPr>
          <w:rFonts w:ascii="宋体" w:eastAsia="宋体" w:hAnsi="宋体" w:cs="仿宋_GB2312"/>
          <w:b/>
          <w:bCs/>
          <w:color w:val="000000"/>
          <w:sz w:val="28"/>
          <w:szCs w:val="28"/>
        </w:rPr>
        <w:sectPr w:rsidR="004F6BA5" w:rsidRPr="006956BD" w:rsidSect="0060651E">
          <w:pgSz w:w="16838" w:h="11906" w:orient="landscape"/>
          <w:pgMar w:top="1474" w:right="1474" w:bottom="1474" w:left="1474" w:header="851" w:footer="992" w:gutter="0"/>
          <w:cols w:space="720"/>
          <w:docGrid w:linePitch="312"/>
        </w:sectPr>
      </w:pPr>
    </w:p>
    <w:p w:rsidR="004F6BA5" w:rsidRPr="006956BD" w:rsidRDefault="004F6BA5" w:rsidP="003F1B2B">
      <w:pPr>
        <w:pStyle w:val="1"/>
        <w:spacing w:before="240" w:after="240"/>
        <w:rPr>
          <w:rFonts w:ascii="宋体" w:eastAsia="宋体" w:hAnsi="宋体"/>
        </w:rPr>
      </w:pPr>
      <w:bookmarkStart w:id="21" w:name="_Toc6845596"/>
      <w:r w:rsidRPr="006956BD">
        <w:rPr>
          <w:rFonts w:ascii="宋体" w:eastAsia="宋体" w:hAnsi="宋体"/>
        </w:rPr>
        <w:lastRenderedPageBreak/>
        <w:t>第</w:t>
      </w:r>
      <w:r w:rsidRPr="006956BD">
        <w:rPr>
          <w:rFonts w:ascii="宋体" w:eastAsia="宋体" w:hAnsi="宋体" w:hint="eastAsia"/>
        </w:rPr>
        <w:t>四</w:t>
      </w:r>
      <w:r w:rsidRPr="006956BD">
        <w:rPr>
          <w:rFonts w:ascii="宋体" w:eastAsia="宋体" w:hAnsi="宋体"/>
        </w:rPr>
        <w:t>部分</w:t>
      </w:r>
      <w:r w:rsidRPr="006956BD">
        <w:rPr>
          <w:rFonts w:ascii="宋体" w:eastAsia="宋体" w:hAnsi="宋体" w:hint="eastAsia"/>
        </w:rPr>
        <w:t xml:space="preserve">  </w:t>
      </w:r>
      <w:r w:rsidR="00031762">
        <w:rPr>
          <w:rFonts w:ascii="宋体" w:eastAsia="宋体" w:hAnsi="宋体" w:hint="eastAsia"/>
        </w:rPr>
        <w:t>用户需求书</w:t>
      </w:r>
      <w:bookmarkEnd w:id="21"/>
    </w:p>
    <w:p w:rsidR="004F6BA5" w:rsidRPr="006956BD" w:rsidRDefault="004F6BA5" w:rsidP="003B242B">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一、</w:t>
      </w:r>
      <w:r w:rsidRPr="006956BD">
        <w:rPr>
          <w:rFonts w:ascii="宋体" w:eastAsia="宋体" w:hAnsi="宋体"/>
          <w:color w:val="000000"/>
          <w:sz w:val="24"/>
          <w:szCs w:val="21"/>
        </w:rPr>
        <w:t>合</w:t>
      </w:r>
      <w:r w:rsidRPr="006956BD">
        <w:rPr>
          <w:rFonts w:ascii="宋体" w:eastAsia="宋体" w:hAnsi="宋体" w:hint="eastAsia"/>
          <w:color w:val="000000"/>
          <w:sz w:val="24"/>
          <w:szCs w:val="21"/>
        </w:rPr>
        <w:t>作</w:t>
      </w:r>
      <w:r w:rsidRPr="006956BD">
        <w:rPr>
          <w:rFonts w:ascii="宋体" w:eastAsia="宋体" w:hAnsi="宋体"/>
          <w:color w:val="000000"/>
          <w:sz w:val="24"/>
          <w:szCs w:val="21"/>
        </w:rPr>
        <w:t>期限：3</w:t>
      </w:r>
      <w:r w:rsidRPr="006956BD">
        <w:rPr>
          <w:rFonts w:ascii="宋体" w:eastAsia="宋体" w:hAnsi="宋体" w:hint="eastAsia"/>
          <w:color w:val="000000"/>
          <w:sz w:val="24"/>
          <w:szCs w:val="21"/>
        </w:rPr>
        <w:t>年</w:t>
      </w:r>
      <w:r w:rsidR="00AA7776">
        <w:rPr>
          <w:rFonts w:ascii="宋体" w:eastAsia="宋体" w:hAnsi="宋体" w:hint="eastAsia"/>
          <w:b/>
          <w:sz w:val="24"/>
          <w:szCs w:val="21"/>
        </w:rPr>
        <w:t>。</w:t>
      </w:r>
    </w:p>
    <w:p w:rsidR="007C0871" w:rsidRDefault="00724560" w:rsidP="007C0871">
      <w:pPr>
        <w:spacing w:line="360" w:lineRule="auto"/>
        <w:ind w:firstLineChars="200" w:firstLine="480"/>
        <w:rPr>
          <w:rFonts w:ascii="宋体" w:eastAsia="宋体" w:hAnsi="宋体"/>
          <w:color w:val="000000"/>
          <w:sz w:val="24"/>
          <w:szCs w:val="21"/>
        </w:rPr>
      </w:pPr>
      <w:r w:rsidRPr="006956BD">
        <w:rPr>
          <w:rFonts w:ascii="宋体" w:eastAsia="宋体" w:hAnsi="宋体" w:hint="eastAsia"/>
          <w:color w:val="000000"/>
          <w:sz w:val="24"/>
          <w:szCs w:val="21"/>
        </w:rPr>
        <w:t>二、</w:t>
      </w:r>
      <w:r w:rsidR="007C0871" w:rsidRPr="00F35853">
        <w:rPr>
          <w:rFonts w:ascii="宋体" w:eastAsia="宋体" w:hAnsi="宋体" w:hint="eastAsia"/>
          <w:color w:val="000000"/>
          <w:sz w:val="24"/>
          <w:szCs w:val="21"/>
        </w:rPr>
        <w:t>所</w:t>
      </w:r>
      <w:r w:rsidR="007C0871" w:rsidRPr="00F35853">
        <w:rPr>
          <w:rFonts w:ascii="宋体" w:eastAsia="宋体" w:hAnsi="宋体"/>
          <w:color w:val="000000"/>
          <w:sz w:val="24"/>
          <w:szCs w:val="21"/>
        </w:rPr>
        <w:t>有建设项目由我校确定建设内容</w:t>
      </w:r>
      <w:r w:rsidR="007C0871" w:rsidRPr="00F35853">
        <w:rPr>
          <w:rFonts w:ascii="宋体" w:eastAsia="宋体" w:hAnsi="宋体" w:hint="eastAsia"/>
          <w:color w:val="000000"/>
          <w:sz w:val="24"/>
          <w:szCs w:val="21"/>
        </w:rPr>
        <w:t>，具体</w:t>
      </w:r>
      <w:r w:rsidR="007C0871" w:rsidRPr="00F35853">
        <w:rPr>
          <w:rFonts w:ascii="宋体" w:eastAsia="宋体" w:hAnsi="宋体"/>
          <w:color w:val="000000"/>
          <w:sz w:val="24"/>
          <w:szCs w:val="21"/>
        </w:rPr>
        <w:t>方案确定后须一次性完成建设、</w:t>
      </w:r>
      <w:r w:rsidR="007C0871" w:rsidRPr="00F35853">
        <w:rPr>
          <w:rFonts w:ascii="宋体" w:eastAsia="宋体" w:hAnsi="宋体" w:hint="eastAsia"/>
          <w:color w:val="000000"/>
          <w:sz w:val="24"/>
          <w:szCs w:val="21"/>
        </w:rPr>
        <w:t>整体</w:t>
      </w:r>
      <w:r w:rsidR="007C0871" w:rsidRPr="00F35853">
        <w:rPr>
          <w:rFonts w:ascii="宋体" w:eastAsia="宋体" w:hAnsi="宋体"/>
          <w:color w:val="000000"/>
          <w:sz w:val="24"/>
          <w:szCs w:val="21"/>
        </w:rPr>
        <w:t>交付。</w:t>
      </w:r>
    </w:p>
    <w:p w:rsidR="00F35853" w:rsidRPr="007C0871" w:rsidRDefault="00F35853" w:rsidP="007C0871">
      <w:pPr>
        <w:spacing w:line="360" w:lineRule="auto"/>
        <w:ind w:firstLineChars="200" w:firstLine="480"/>
        <w:rPr>
          <w:rFonts w:ascii="宋体" w:eastAsia="宋体" w:hAnsi="宋体"/>
          <w:color w:val="000000"/>
          <w:sz w:val="24"/>
          <w:szCs w:val="21"/>
        </w:rPr>
      </w:pPr>
      <w:r>
        <w:rPr>
          <w:rFonts w:ascii="宋体" w:eastAsia="宋体" w:hAnsi="宋体" w:hint="eastAsia"/>
          <w:color w:val="000000"/>
          <w:sz w:val="24"/>
          <w:szCs w:val="21"/>
        </w:rPr>
        <w:t>三、</w:t>
      </w:r>
      <w:r w:rsidR="007C0871" w:rsidRPr="007C0871">
        <w:rPr>
          <w:rFonts w:ascii="宋体" w:eastAsia="宋体" w:hAnsi="宋体" w:hint="eastAsia"/>
          <w:color w:val="000000"/>
          <w:sz w:val="24"/>
          <w:szCs w:val="21"/>
        </w:rPr>
        <w:t>供</w:t>
      </w:r>
      <w:r w:rsidR="007C0871" w:rsidRPr="007C0871">
        <w:rPr>
          <w:rFonts w:ascii="宋体" w:eastAsia="宋体" w:hAnsi="宋体"/>
          <w:color w:val="000000"/>
          <w:sz w:val="24"/>
          <w:szCs w:val="21"/>
        </w:rPr>
        <w:t>应</w:t>
      </w:r>
      <w:r w:rsidR="00F80C2F">
        <w:rPr>
          <w:rFonts w:ascii="宋体" w:eastAsia="宋体" w:hAnsi="宋体" w:hint="eastAsia"/>
          <w:color w:val="000000"/>
          <w:sz w:val="24"/>
          <w:szCs w:val="21"/>
        </w:rPr>
        <w:t>商提供的合作方案要求</w:t>
      </w:r>
      <w:r w:rsidR="007C0871" w:rsidRPr="007C0871">
        <w:rPr>
          <w:rFonts w:ascii="宋体" w:eastAsia="宋体" w:hAnsi="宋体" w:hint="eastAsia"/>
          <w:color w:val="000000"/>
          <w:sz w:val="24"/>
          <w:szCs w:val="21"/>
        </w:rPr>
        <w:t>包含项目建设具体方案（含预算、设备清单明细等）、合作具体内容。</w:t>
      </w:r>
    </w:p>
    <w:p w:rsidR="004F6BA5" w:rsidRPr="000F659F" w:rsidRDefault="00F35853" w:rsidP="009A6B94">
      <w:pPr>
        <w:spacing w:line="360" w:lineRule="auto"/>
        <w:ind w:firstLineChars="200" w:firstLine="480"/>
        <w:rPr>
          <w:rFonts w:ascii="宋体" w:eastAsia="宋体" w:hAnsi="宋体"/>
          <w:sz w:val="24"/>
          <w:szCs w:val="21"/>
        </w:rPr>
      </w:pPr>
      <w:r w:rsidRPr="000F659F">
        <w:rPr>
          <w:rFonts w:ascii="宋体" w:eastAsia="宋体" w:hAnsi="宋体" w:hint="eastAsia"/>
          <w:sz w:val="24"/>
          <w:szCs w:val="21"/>
        </w:rPr>
        <w:t>四、</w:t>
      </w:r>
      <w:r w:rsidR="00EE406A">
        <w:rPr>
          <w:rFonts w:ascii="宋体" w:eastAsia="宋体" w:hAnsi="宋体" w:hint="eastAsia"/>
          <w:sz w:val="24"/>
          <w:szCs w:val="21"/>
        </w:rPr>
        <w:t>供应</w:t>
      </w:r>
      <w:r w:rsidR="007C0871" w:rsidRPr="000F659F">
        <w:rPr>
          <w:rFonts w:ascii="宋体" w:eastAsia="宋体" w:hAnsi="宋体"/>
          <w:sz w:val="24"/>
          <w:szCs w:val="21"/>
        </w:rPr>
        <w:t>商可以</w:t>
      </w:r>
      <w:r w:rsidR="007C0871" w:rsidRPr="000F659F">
        <w:rPr>
          <w:rFonts w:ascii="宋体" w:eastAsia="宋体" w:hAnsi="宋体" w:hint="eastAsia"/>
          <w:sz w:val="24"/>
          <w:szCs w:val="21"/>
        </w:rPr>
        <w:t>选择下</w:t>
      </w:r>
      <w:r w:rsidR="007C0871" w:rsidRPr="000F659F">
        <w:rPr>
          <w:rFonts w:ascii="宋体" w:eastAsia="宋体" w:hAnsi="宋体"/>
          <w:sz w:val="24"/>
          <w:szCs w:val="21"/>
        </w:rPr>
        <w:t>表中2个或2个以上的建</w:t>
      </w:r>
      <w:r w:rsidR="007C0871" w:rsidRPr="000F659F">
        <w:rPr>
          <w:rFonts w:ascii="宋体" w:eastAsia="宋体" w:hAnsi="宋体" w:hint="eastAsia"/>
          <w:sz w:val="24"/>
          <w:szCs w:val="21"/>
        </w:rPr>
        <w:t>设</w:t>
      </w:r>
      <w:r w:rsidR="007C0871" w:rsidRPr="000F659F">
        <w:rPr>
          <w:rFonts w:ascii="宋体" w:eastAsia="宋体" w:hAnsi="宋体"/>
          <w:sz w:val="24"/>
          <w:szCs w:val="21"/>
        </w:rPr>
        <w:t>项目</w:t>
      </w:r>
      <w:r w:rsidR="007C0871" w:rsidRPr="000F659F">
        <w:rPr>
          <w:rFonts w:ascii="宋体" w:eastAsia="宋体" w:hAnsi="宋体" w:hint="eastAsia"/>
          <w:sz w:val="24"/>
          <w:szCs w:val="21"/>
        </w:rPr>
        <w:t>与</w:t>
      </w:r>
      <w:r w:rsidR="007C0871" w:rsidRPr="000F659F">
        <w:rPr>
          <w:rFonts w:ascii="宋体" w:eastAsia="宋体" w:hAnsi="宋体"/>
          <w:sz w:val="24"/>
          <w:szCs w:val="21"/>
        </w:rPr>
        <w:t>我校合作</w:t>
      </w:r>
      <w:r w:rsidR="007C0871" w:rsidRPr="000F659F">
        <w:rPr>
          <w:rFonts w:ascii="宋体" w:eastAsia="宋体" w:hAnsi="宋体" w:hint="eastAsia"/>
          <w:sz w:val="24"/>
          <w:szCs w:val="21"/>
        </w:rPr>
        <w:t>，</w:t>
      </w:r>
      <w:r w:rsidR="007C0871" w:rsidRPr="00851897">
        <w:rPr>
          <w:rFonts w:ascii="宋体" w:eastAsia="宋体" w:hAnsi="宋体" w:hint="eastAsia"/>
          <w:b/>
          <w:color w:val="FF0000"/>
          <w:sz w:val="24"/>
          <w:szCs w:val="21"/>
        </w:rPr>
        <w:t>其中打</w:t>
      </w:r>
      <w:r w:rsidR="007C0871" w:rsidRPr="00851897">
        <w:rPr>
          <w:rFonts w:ascii="宋体" w:eastAsia="宋体" w:hAnsi="宋体"/>
          <w:b/>
          <w:color w:val="FF0000"/>
          <w:sz w:val="24"/>
          <w:szCs w:val="21"/>
        </w:rPr>
        <w:t>星号</w:t>
      </w:r>
      <w:r w:rsidR="000F659F" w:rsidRPr="00851897">
        <w:rPr>
          <w:rFonts w:ascii="宋体" w:eastAsia="宋体" w:hAnsi="宋体" w:hint="eastAsia"/>
          <w:b/>
          <w:color w:val="FF0000"/>
          <w:sz w:val="24"/>
          <w:szCs w:val="21"/>
        </w:rPr>
        <w:t>“</w:t>
      </w:r>
      <w:r w:rsidR="000F659F" w:rsidRPr="00851897">
        <w:rPr>
          <w:rFonts w:ascii="宋体" w:eastAsia="宋体" w:hAnsi="宋体"/>
          <w:b/>
          <w:color w:val="FF0000"/>
          <w:sz w:val="24"/>
          <w:szCs w:val="21"/>
        </w:rPr>
        <w:t>★</w:t>
      </w:r>
      <w:r w:rsidR="000F659F" w:rsidRPr="00851897">
        <w:rPr>
          <w:rFonts w:ascii="宋体" w:eastAsia="宋体" w:hAnsi="宋体" w:hint="eastAsia"/>
          <w:b/>
          <w:color w:val="FF0000"/>
          <w:sz w:val="24"/>
          <w:szCs w:val="21"/>
        </w:rPr>
        <w:t>”号</w:t>
      </w:r>
      <w:r w:rsidR="007C0871" w:rsidRPr="00851897">
        <w:rPr>
          <w:rFonts w:ascii="宋体" w:eastAsia="宋体" w:hAnsi="宋体" w:hint="eastAsia"/>
          <w:b/>
          <w:color w:val="FF0000"/>
          <w:sz w:val="24"/>
          <w:szCs w:val="21"/>
        </w:rPr>
        <w:t>的</w:t>
      </w:r>
      <w:r w:rsidR="007C0871" w:rsidRPr="00851897">
        <w:rPr>
          <w:rFonts w:ascii="宋体" w:eastAsia="宋体" w:hAnsi="宋体"/>
          <w:b/>
          <w:color w:val="FF0000"/>
          <w:sz w:val="24"/>
          <w:szCs w:val="21"/>
        </w:rPr>
        <w:t>项目为必选项目</w:t>
      </w:r>
      <w:r w:rsidR="007C0871" w:rsidRPr="000F659F">
        <w:rPr>
          <w:rFonts w:ascii="宋体" w:eastAsia="宋体" w:hAnsi="宋体" w:hint="eastAsia"/>
          <w:b/>
          <w:sz w:val="24"/>
          <w:szCs w:val="21"/>
        </w:rPr>
        <w:t>，</w:t>
      </w:r>
      <w:r w:rsidR="000F659F" w:rsidRPr="000F659F">
        <w:rPr>
          <w:rFonts w:ascii="宋体" w:eastAsia="宋体" w:hAnsi="宋体"/>
          <w:sz w:val="24"/>
          <w:szCs w:val="21"/>
        </w:rPr>
        <w:t>须有具体方案</w:t>
      </w:r>
      <w:r w:rsidR="000F659F" w:rsidRPr="000F659F">
        <w:rPr>
          <w:rFonts w:ascii="宋体" w:eastAsia="宋体" w:hAnsi="宋体" w:hint="eastAsia"/>
          <w:sz w:val="24"/>
          <w:szCs w:val="21"/>
        </w:rPr>
        <w:t>并</w:t>
      </w:r>
      <w:r w:rsidR="000F659F" w:rsidRPr="000F659F">
        <w:rPr>
          <w:rFonts w:ascii="宋体" w:eastAsia="宋体" w:hAnsi="宋体"/>
          <w:sz w:val="24"/>
          <w:szCs w:val="21"/>
        </w:rPr>
        <w:t>明确投入金额</w:t>
      </w:r>
      <w:r w:rsidR="007C0871" w:rsidRPr="000F659F">
        <w:rPr>
          <w:rFonts w:ascii="宋体" w:eastAsia="宋体" w:hAnsi="宋体"/>
          <w:sz w:val="24"/>
          <w:szCs w:val="21"/>
        </w:rPr>
        <w:t>。</w:t>
      </w:r>
      <w:r w:rsidR="004F6BA5" w:rsidRPr="000F659F">
        <w:rPr>
          <w:rFonts w:ascii="宋体" w:eastAsia="宋体" w:hAnsi="宋体" w:hint="eastAsia"/>
          <w:sz w:val="24"/>
          <w:szCs w:val="21"/>
        </w:rPr>
        <w:t>建设项目及要求如下：</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053"/>
        <w:gridCol w:w="5811"/>
        <w:gridCol w:w="851"/>
        <w:gridCol w:w="1175"/>
      </w:tblGrid>
      <w:tr w:rsidR="00753B0F" w:rsidRPr="006956BD" w:rsidTr="00B042BD">
        <w:trPr>
          <w:trHeight w:val="229"/>
          <w:jc w:val="center"/>
        </w:trPr>
        <w:tc>
          <w:tcPr>
            <w:tcW w:w="568" w:type="dxa"/>
            <w:shd w:val="clear" w:color="auto" w:fill="auto"/>
            <w:vAlign w:val="center"/>
          </w:tcPr>
          <w:p w:rsidR="00753B0F" w:rsidRPr="006956BD" w:rsidRDefault="00753B0F" w:rsidP="00B042BD">
            <w:pPr>
              <w:snapToGrid w:val="0"/>
              <w:spacing w:line="360" w:lineRule="auto"/>
              <w:ind w:hanging="108"/>
              <w:jc w:val="center"/>
              <w:rPr>
                <w:rFonts w:ascii="宋体" w:eastAsia="宋体" w:hAnsi="宋体"/>
                <w:b/>
                <w:sz w:val="24"/>
                <w:szCs w:val="24"/>
              </w:rPr>
            </w:pPr>
            <w:r w:rsidRPr="006956BD">
              <w:rPr>
                <w:rFonts w:ascii="宋体" w:eastAsia="宋体" w:hAnsi="宋体" w:hint="eastAsia"/>
                <w:b/>
                <w:sz w:val="24"/>
                <w:szCs w:val="24"/>
              </w:rPr>
              <w:t>序号</w:t>
            </w:r>
          </w:p>
        </w:tc>
        <w:tc>
          <w:tcPr>
            <w:tcW w:w="1053" w:type="dxa"/>
            <w:shd w:val="clear" w:color="auto" w:fill="auto"/>
            <w:vAlign w:val="center"/>
          </w:tcPr>
          <w:p w:rsidR="00753B0F" w:rsidRPr="006956BD" w:rsidRDefault="00753B0F" w:rsidP="00B042BD">
            <w:pPr>
              <w:snapToGrid w:val="0"/>
              <w:spacing w:line="360" w:lineRule="auto"/>
              <w:jc w:val="center"/>
              <w:rPr>
                <w:rFonts w:ascii="宋体" w:eastAsia="宋体" w:hAnsi="宋体"/>
                <w:b/>
                <w:sz w:val="24"/>
                <w:szCs w:val="24"/>
              </w:rPr>
            </w:pPr>
            <w:r w:rsidRPr="006956BD">
              <w:rPr>
                <w:rFonts w:ascii="宋体" w:eastAsia="宋体" w:hAnsi="宋体" w:hint="eastAsia"/>
                <w:b/>
                <w:sz w:val="24"/>
                <w:szCs w:val="24"/>
              </w:rPr>
              <w:t>项目</w:t>
            </w:r>
          </w:p>
        </w:tc>
        <w:tc>
          <w:tcPr>
            <w:tcW w:w="5811" w:type="dxa"/>
            <w:shd w:val="clear" w:color="auto" w:fill="auto"/>
            <w:vAlign w:val="center"/>
          </w:tcPr>
          <w:p w:rsidR="00753B0F" w:rsidRPr="006956BD" w:rsidRDefault="00753B0F" w:rsidP="00B042BD">
            <w:pPr>
              <w:snapToGrid w:val="0"/>
              <w:spacing w:line="360" w:lineRule="auto"/>
              <w:rPr>
                <w:rFonts w:ascii="宋体" w:eastAsia="宋体" w:hAnsi="宋体"/>
                <w:b/>
                <w:sz w:val="24"/>
                <w:szCs w:val="24"/>
              </w:rPr>
            </w:pPr>
            <w:r w:rsidRPr="006956BD">
              <w:rPr>
                <w:rFonts w:ascii="宋体" w:eastAsia="宋体" w:hAnsi="宋体" w:hint="eastAsia"/>
                <w:b/>
                <w:sz w:val="24"/>
                <w:szCs w:val="24"/>
              </w:rPr>
              <w:t>主</w:t>
            </w:r>
            <w:r w:rsidRPr="006956BD">
              <w:rPr>
                <w:rFonts w:ascii="宋体" w:eastAsia="宋体" w:hAnsi="宋体"/>
                <w:b/>
                <w:sz w:val="24"/>
                <w:szCs w:val="24"/>
              </w:rPr>
              <w:t>要内容</w:t>
            </w:r>
            <w:r w:rsidRPr="006956BD">
              <w:rPr>
                <w:rFonts w:ascii="宋体" w:eastAsia="宋体" w:hAnsi="宋体" w:hint="eastAsia"/>
                <w:b/>
                <w:sz w:val="24"/>
                <w:szCs w:val="24"/>
              </w:rPr>
              <w:t>/要求</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b/>
                <w:sz w:val="24"/>
                <w:szCs w:val="24"/>
              </w:rPr>
            </w:pPr>
            <w:r w:rsidRPr="006956BD">
              <w:rPr>
                <w:rFonts w:ascii="宋体" w:eastAsia="宋体" w:hAnsi="宋体" w:hint="eastAsia"/>
                <w:b/>
                <w:sz w:val="24"/>
                <w:szCs w:val="24"/>
              </w:rPr>
              <w:t>预算</w:t>
            </w:r>
          </w:p>
          <w:p w:rsidR="00753B0F" w:rsidRPr="006956BD" w:rsidRDefault="00753B0F" w:rsidP="00B042BD">
            <w:pPr>
              <w:snapToGrid w:val="0"/>
              <w:spacing w:line="360" w:lineRule="auto"/>
              <w:ind w:hanging="108"/>
              <w:jc w:val="center"/>
              <w:rPr>
                <w:rFonts w:ascii="宋体" w:eastAsia="宋体" w:hAnsi="宋体"/>
                <w:b/>
                <w:sz w:val="24"/>
                <w:szCs w:val="24"/>
              </w:rPr>
            </w:pPr>
            <w:r w:rsidRPr="006956BD">
              <w:rPr>
                <w:rFonts w:ascii="宋体" w:eastAsia="宋体" w:hAnsi="宋体"/>
                <w:b/>
                <w:sz w:val="24"/>
                <w:szCs w:val="24"/>
              </w:rPr>
              <w:t>(万元</w:t>
            </w:r>
            <w:r w:rsidRPr="006956BD">
              <w:rPr>
                <w:rFonts w:ascii="宋体" w:eastAsia="宋体" w:hAnsi="宋体" w:hint="eastAsia"/>
                <w:b/>
                <w:sz w:val="24"/>
                <w:szCs w:val="24"/>
              </w:rPr>
              <w:t>)</w:t>
            </w:r>
          </w:p>
        </w:tc>
        <w:tc>
          <w:tcPr>
            <w:tcW w:w="1175" w:type="dxa"/>
            <w:vAlign w:val="center"/>
          </w:tcPr>
          <w:p w:rsidR="00753B0F" w:rsidRPr="006956BD" w:rsidRDefault="00753B0F" w:rsidP="00B042BD">
            <w:pPr>
              <w:snapToGrid w:val="0"/>
              <w:spacing w:line="360" w:lineRule="auto"/>
              <w:jc w:val="center"/>
              <w:rPr>
                <w:rFonts w:ascii="宋体" w:eastAsia="宋体" w:hAnsi="宋体"/>
                <w:b/>
                <w:sz w:val="24"/>
                <w:szCs w:val="24"/>
              </w:rPr>
            </w:pPr>
            <w:r w:rsidRPr="006956BD">
              <w:rPr>
                <w:rFonts w:ascii="宋体" w:eastAsia="宋体" w:hAnsi="宋体" w:hint="eastAsia"/>
                <w:b/>
                <w:sz w:val="24"/>
                <w:szCs w:val="24"/>
              </w:rPr>
              <w:t>备</w:t>
            </w:r>
            <w:r w:rsidRPr="006956BD">
              <w:rPr>
                <w:rFonts w:ascii="宋体" w:eastAsia="宋体" w:hAnsi="宋体"/>
                <w:b/>
                <w:sz w:val="24"/>
                <w:szCs w:val="24"/>
              </w:rPr>
              <w:t>注/</w:t>
            </w:r>
            <w:r w:rsidRPr="006956BD">
              <w:rPr>
                <w:rFonts w:ascii="宋体" w:eastAsia="宋体" w:hAnsi="宋体" w:hint="eastAsia"/>
                <w:b/>
                <w:sz w:val="24"/>
                <w:szCs w:val="24"/>
              </w:rPr>
              <w:t>实施时间</w:t>
            </w:r>
          </w:p>
        </w:tc>
      </w:tr>
      <w:tr w:rsidR="00753B0F" w:rsidRPr="006956BD" w:rsidTr="00B042BD">
        <w:trPr>
          <w:trHeight w:val="229"/>
          <w:jc w:val="center"/>
        </w:trPr>
        <w:tc>
          <w:tcPr>
            <w:tcW w:w="568" w:type="dxa"/>
            <w:shd w:val="clear" w:color="auto" w:fill="auto"/>
            <w:vAlign w:val="center"/>
          </w:tcPr>
          <w:p w:rsidR="00753B0F" w:rsidRPr="006956BD" w:rsidRDefault="00753B0F" w:rsidP="00753B0F">
            <w:pPr>
              <w:numPr>
                <w:ilvl w:val="0"/>
                <w:numId w:val="26"/>
              </w:numPr>
              <w:snapToGrid w:val="0"/>
              <w:spacing w:line="360" w:lineRule="auto"/>
              <w:jc w:val="center"/>
              <w:rPr>
                <w:rFonts w:ascii="宋体" w:eastAsia="宋体" w:hAnsi="宋体"/>
                <w:sz w:val="24"/>
                <w:szCs w:val="24"/>
              </w:rPr>
            </w:pPr>
          </w:p>
        </w:tc>
        <w:tc>
          <w:tcPr>
            <w:tcW w:w="1053"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A01752">
              <w:rPr>
                <w:rFonts w:ascii="宋体" w:eastAsia="宋体" w:hAnsi="宋体"/>
                <w:color w:val="FF0000"/>
                <w:sz w:val="24"/>
                <w:szCs w:val="24"/>
              </w:rPr>
              <w:t>★</w:t>
            </w:r>
            <w:r w:rsidRPr="006956BD">
              <w:rPr>
                <w:rFonts w:ascii="宋体" w:eastAsia="宋体" w:hAnsi="宋体" w:hint="eastAsia"/>
                <w:sz w:val="24"/>
                <w:szCs w:val="24"/>
              </w:rPr>
              <w:t>迎新</w:t>
            </w:r>
            <w:r w:rsidRPr="006956BD">
              <w:rPr>
                <w:rFonts w:ascii="宋体" w:eastAsia="宋体" w:hAnsi="宋体"/>
                <w:sz w:val="24"/>
                <w:szCs w:val="24"/>
              </w:rPr>
              <w:t>活动、学生活动</w:t>
            </w:r>
          </w:p>
        </w:tc>
        <w:tc>
          <w:tcPr>
            <w:tcW w:w="5811" w:type="dxa"/>
            <w:shd w:val="clear" w:color="auto" w:fill="auto"/>
            <w:vAlign w:val="center"/>
          </w:tcPr>
          <w:p w:rsidR="00753B0F" w:rsidRPr="008D7880" w:rsidRDefault="00753B0F" w:rsidP="00B042BD">
            <w:pPr>
              <w:snapToGrid w:val="0"/>
              <w:spacing w:line="360" w:lineRule="auto"/>
              <w:rPr>
                <w:rFonts w:ascii="宋体" w:eastAsia="宋体" w:hAnsi="宋体"/>
                <w:sz w:val="24"/>
                <w:szCs w:val="24"/>
              </w:rPr>
            </w:pPr>
            <w:r>
              <w:rPr>
                <w:rFonts w:ascii="宋体" w:eastAsia="宋体" w:hAnsi="宋体" w:hint="eastAsia"/>
                <w:sz w:val="24"/>
                <w:szCs w:val="24"/>
              </w:rPr>
              <w:t>（一）</w:t>
            </w:r>
            <w:r w:rsidRPr="008D7880">
              <w:rPr>
                <w:rFonts w:ascii="宋体" w:eastAsia="宋体" w:hAnsi="宋体" w:hint="eastAsia"/>
                <w:sz w:val="24"/>
                <w:szCs w:val="24"/>
              </w:rPr>
              <w:t>校园迎新活动</w:t>
            </w:r>
          </w:p>
          <w:p w:rsidR="00753B0F" w:rsidRPr="008D7880" w:rsidRDefault="00753B0F" w:rsidP="00B042BD">
            <w:pPr>
              <w:snapToGrid w:val="0"/>
              <w:spacing w:line="360" w:lineRule="auto"/>
              <w:rPr>
                <w:rFonts w:ascii="宋体" w:eastAsia="宋体" w:hAnsi="宋体"/>
                <w:sz w:val="24"/>
                <w:szCs w:val="24"/>
              </w:rPr>
            </w:pPr>
            <w:r w:rsidRPr="008D7880">
              <w:rPr>
                <w:rFonts w:ascii="宋体" w:eastAsia="宋体" w:hAnsi="宋体" w:hint="eastAsia"/>
                <w:sz w:val="24"/>
                <w:szCs w:val="24"/>
              </w:rPr>
              <w:t>1、每年投入不少于5万元经费用于开展迎新活动（包含迎新现场布置、宣传海报、新生专车接送等），由公司负责具体执行；</w:t>
            </w:r>
          </w:p>
          <w:p w:rsidR="00753B0F" w:rsidRPr="008D7880" w:rsidRDefault="00753B0F" w:rsidP="00B042BD">
            <w:pPr>
              <w:snapToGrid w:val="0"/>
              <w:spacing w:line="360" w:lineRule="auto"/>
              <w:rPr>
                <w:rFonts w:ascii="宋体" w:eastAsia="宋体" w:hAnsi="宋体"/>
                <w:sz w:val="24"/>
                <w:szCs w:val="24"/>
              </w:rPr>
            </w:pPr>
            <w:r w:rsidRPr="008D7880">
              <w:rPr>
                <w:rFonts w:ascii="宋体" w:eastAsia="宋体" w:hAnsi="宋体" w:hint="eastAsia"/>
                <w:sz w:val="24"/>
                <w:szCs w:val="24"/>
              </w:rPr>
              <w:t>2、每年投入不少于3万元（具体金额根据实际情况定）支持一台校园文化艺术晚会或者迎新生晚会；</w:t>
            </w:r>
          </w:p>
          <w:p w:rsidR="00753B0F" w:rsidRPr="008D7880" w:rsidRDefault="00753B0F" w:rsidP="00B042BD">
            <w:pPr>
              <w:snapToGrid w:val="0"/>
              <w:spacing w:line="360" w:lineRule="auto"/>
              <w:rPr>
                <w:rFonts w:ascii="宋体" w:eastAsia="宋体" w:hAnsi="宋体"/>
                <w:sz w:val="24"/>
                <w:szCs w:val="24"/>
              </w:rPr>
            </w:pPr>
            <w:r>
              <w:rPr>
                <w:rFonts w:ascii="宋体" w:eastAsia="宋体" w:hAnsi="宋体" w:hint="eastAsia"/>
                <w:sz w:val="24"/>
                <w:szCs w:val="24"/>
              </w:rPr>
              <w:t>3</w:t>
            </w:r>
            <w:r w:rsidRPr="008D7880">
              <w:rPr>
                <w:rFonts w:ascii="宋体" w:eastAsia="宋体" w:hAnsi="宋体" w:hint="eastAsia"/>
                <w:sz w:val="24"/>
                <w:szCs w:val="24"/>
              </w:rPr>
              <w:t>、每年为校园文化活动提供各项宣传、服务用品（帐篷、横幅若干等）；（每年按5场次计算，每场5000元，合计2.5万元）</w:t>
            </w:r>
          </w:p>
          <w:p w:rsidR="00753B0F" w:rsidRPr="008D7880" w:rsidRDefault="00753B0F" w:rsidP="00B042BD">
            <w:pPr>
              <w:snapToGrid w:val="0"/>
              <w:spacing w:line="360" w:lineRule="auto"/>
              <w:rPr>
                <w:rFonts w:ascii="宋体" w:eastAsia="宋体" w:hAnsi="宋体"/>
                <w:sz w:val="24"/>
                <w:szCs w:val="24"/>
              </w:rPr>
            </w:pPr>
            <w:r>
              <w:rPr>
                <w:rFonts w:ascii="宋体" w:eastAsia="宋体" w:hAnsi="宋体" w:hint="eastAsia"/>
                <w:sz w:val="24"/>
                <w:szCs w:val="24"/>
              </w:rPr>
              <w:t>4</w:t>
            </w:r>
            <w:r w:rsidRPr="008D7880">
              <w:rPr>
                <w:rFonts w:ascii="宋体" w:eastAsia="宋体" w:hAnsi="宋体" w:hint="eastAsia"/>
                <w:sz w:val="24"/>
                <w:szCs w:val="24"/>
              </w:rPr>
              <w:t>、每年为每个新生免费提供一套手机卡，每套卡含基本费用约50元（费用足以抵扣首月月租），按每年4000名新生计算</w:t>
            </w:r>
            <w:r>
              <w:rPr>
                <w:rFonts w:ascii="宋体" w:eastAsia="宋体" w:hAnsi="宋体" w:hint="eastAsia"/>
                <w:sz w:val="24"/>
                <w:szCs w:val="24"/>
              </w:rPr>
              <w:t>，</w:t>
            </w:r>
            <w:r w:rsidRPr="006956BD">
              <w:rPr>
                <w:rFonts w:ascii="宋体" w:eastAsia="宋体" w:hAnsi="宋体"/>
                <w:sz w:val="24"/>
                <w:szCs w:val="24"/>
              </w:rPr>
              <w:t>所发电话卡仅限于基础</w:t>
            </w:r>
            <w:r w:rsidRPr="006956BD">
              <w:rPr>
                <w:rFonts w:ascii="宋体" w:eastAsia="宋体" w:hAnsi="宋体" w:hint="eastAsia"/>
                <w:sz w:val="24"/>
                <w:szCs w:val="24"/>
              </w:rPr>
              <w:t>电信</w:t>
            </w:r>
            <w:r w:rsidRPr="006956BD">
              <w:rPr>
                <w:rFonts w:ascii="宋体" w:eastAsia="宋体" w:hAnsi="宋体"/>
                <w:sz w:val="24"/>
                <w:szCs w:val="24"/>
              </w:rPr>
              <w:t>运营商的号段</w:t>
            </w:r>
            <w:r w:rsidRPr="006956BD">
              <w:rPr>
                <w:rFonts w:ascii="宋体" w:eastAsia="宋体" w:hAnsi="宋体" w:hint="eastAsia"/>
                <w:sz w:val="24"/>
                <w:szCs w:val="24"/>
              </w:rPr>
              <w:t>（</w:t>
            </w:r>
            <w:r w:rsidRPr="006956BD">
              <w:rPr>
                <w:rFonts w:ascii="宋体" w:eastAsia="宋体" w:hAnsi="宋体"/>
                <w:sz w:val="24"/>
                <w:szCs w:val="24"/>
              </w:rPr>
              <w:t>即</w:t>
            </w:r>
            <w:r w:rsidRPr="006956BD">
              <w:rPr>
                <w:rFonts w:ascii="宋体" w:eastAsia="宋体" w:hAnsi="宋体" w:hint="eastAsia"/>
                <w:sz w:val="24"/>
                <w:szCs w:val="24"/>
              </w:rPr>
              <w:t>：</w:t>
            </w:r>
            <w:r w:rsidRPr="006956BD">
              <w:rPr>
                <w:rFonts w:ascii="宋体" w:eastAsia="宋体" w:hAnsi="宋体"/>
                <w:sz w:val="24"/>
                <w:szCs w:val="24"/>
              </w:rPr>
              <w:t>不得发放虚拟</w:t>
            </w:r>
            <w:r w:rsidRPr="006956BD">
              <w:rPr>
                <w:rFonts w:ascii="宋体" w:eastAsia="宋体" w:hAnsi="宋体" w:hint="eastAsia"/>
                <w:sz w:val="24"/>
                <w:szCs w:val="24"/>
              </w:rPr>
              <w:t>运营</w:t>
            </w:r>
            <w:r w:rsidRPr="006956BD">
              <w:rPr>
                <w:rFonts w:ascii="宋体" w:eastAsia="宋体" w:hAnsi="宋体"/>
                <w:sz w:val="24"/>
                <w:szCs w:val="24"/>
              </w:rPr>
              <w:t>商电话号段</w:t>
            </w:r>
            <w:r w:rsidRPr="006956BD">
              <w:rPr>
                <w:rFonts w:ascii="宋体" w:eastAsia="宋体" w:hAnsi="宋体" w:hint="eastAsia"/>
                <w:sz w:val="24"/>
                <w:szCs w:val="24"/>
              </w:rPr>
              <w:t>，如1</w:t>
            </w:r>
            <w:r w:rsidRPr="006956BD">
              <w:rPr>
                <w:rFonts w:ascii="宋体" w:eastAsia="宋体" w:hAnsi="宋体"/>
                <w:sz w:val="24"/>
                <w:szCs w:val="24"/>
              </w:rPr>
              <w:t>47</w:t>
            </w:r>
            <w:r w:rsidRPr="006956BD">
              <w:rPr>
                <w:rFonts w:ascii="宋体" w:eastAsia="宋体" w:hAnsi="宋体" w:hint="eastAsia"/>
                <w:sz w:val="24"/>
                <w:szCs w:val="24"/>
              </w:rPr>
              <w:t>、1</w:t>
            </w:r>
            <w:r w:rsidRPr="006956BD">
              <w:rPr>
                <w:rFonts w:ascii="宋体" w:eastAsia="宋体" w:hAnsi="宋体"/>
                <w:sz w:val="24"/>
                <w:szCs w:val="24"/>
              </w:rPr>
              <w:t>65</w:t>
            </w:r>
            <w:r w:rsidRPr="006956BD">
              <w:rPr>
                <w:rFonts w:ascii="宋体" w:eastAsia="宋体" w:hAnsi="宋体" w:hint="eastAsia"/>
                <w:sz w:val="24"/>
                <w:szCs w:val="24"/>
              </w:rPr>
              <w:t>、1</w:t>
            </w:r>
            <w:r w:rsidRPr="006956BD">
              <w:rPr>
                <w:rFonts w:ascii="宋体" w:eastAsia="宋体" w:hAnsi="宋体"/>
                <w:sz w:val="24"/>
                <w:szCs w:val="24"/>
              </w:rPr>
              <w:t>70</w:t>
            </w:r>
            <w:r w:rsidRPr="006956BD">
              <w:rPr>
                <w:rFonts w:ascii="宋体" w:eastAsia="宋体" w:hAnsi="宋体" w:hint="eastAsia"/>
                <w:sz w:val="24"/>
                <w:szCs w:val="24"/>
              </w:rPr>
              <w:t>、1</w:t>
            </w:r>
            <w:r w:rsidRPr="006956BD">
              <w:rPr>
                <w:rFonts w:ascii="宋体" w:eastAsia="宋体" w:hAnsi="宋体"/>
                <w:sz w:val="24"/>
                <w:szCs w:val="24"/>
              </w:rPr>
              <w:t>71</w:t>
            </w:r>
            <w:r w:rsidRPr="006956BD">
              <w:rPr>
                <w:rFonts w:ascii="宋体" w:eastAsia="宋体" w:hAnsi="宋体" w:hint="eastAsia"/>
                <w:sz w:val="24"/>
                <w:szCs w:val="24"/>
              </w:rPr>
              <w:t>、1</w:t>
            </w:r>
            <w:r w:rsidRPr="006956BD">
              <w:rPr>
                <w:rFonts w:ascii="宋体" w:eastAsia="宋体" w:hAnsi="宋体"/>
                <w:sz w:val="24"/>
                <w:szCs w:val="24"/>
              </w:rPr>
              <w:t>76）</w:t>
            </w:r>
            <w:r w:rsidRPr="008D7880">
              <w:rPr>
                <w:rFonts w:ascii="宋体" w:eastAsia="宋体" w:hAnsi="宋体" w:hint="eastAsia"/>
                <w:sz w:val="24"/>
                <w:szCs w:val="24"/>
              </w:rPr>
              <w:t>；</w:t>
            </w:r>
          </w:p>
          <w:p w:rsidR="00753B0F" w:rsidRPr="008D7880" w:rsidRDefault="00753B0F" w:rsidP="00B042BD">
            <w:pPr>
              <w:snapToGrid w:val="0"/>
              <w:spacing w:line="360" w:lineRule="auto"/>
              <w:rPr>
                <w:rFonts w:ascii="宋体" w:eastAsia="宋体" w:hAnsi="宋体"/>
                <w:sz w:val="24"/>
                <w:szCs w:val="24"/>
              </w:rPr>
            </w:pPr>
            <w:r>
              <w:rPr>
                <w:rFonts w:ascii="宋体" w:eastAsia="宋体" w:hAnsi="宋体" w:hint="eastAsia"/>
                <w:sz w:val="24"/>
                <w:szCs w:val="24"/>
              </w:rPr>
              <w:t>5</w:t>
            </w:r>
            <w:r w:rsidRPr="008D7880">
              <w:rPr>
                <w:rFonts w:ascii="宋体" w:eastAsia="宋体" w:hAnsi="宋体" w:hint="eastAsia"/>
                <w:sz w:val="24"/>
                <w:szCs w:val="24"/>
              </w:rPr>
              <w:t>、每年为学校开展讲座、论坛、培训等活动提供培训老师及相关培训宣传用品，推进校园文化交流；（经费根据实际情况定，每年不少于4场，每场经费不少于2500元，合计1万元）</w:t>
            </w:r>
          </w:p>
          <w:p w:rsidR="00753B0F" w:rsidRDefault="00753B0F" w:rsidP="00B042BD">
            <w:pPr>
              <w:snapToGrid w:val="0"/>
              <w:spacing w:line="360" w:lineRule="auto"/>
              <w:rPr>
                <w:rFonts w:ascii="宋体" w:eastAsia="宋体" w:hAnsi="宋体"/>
                <w:sz w:val="24"/>
                <w:szCs w:val="24"/>
              </w:rPr>
            </w:pPr>
            <w:r w:rsidRPr="008D7880">
              <w:rPr>
                <w:rFonts w:ascii="宋体" w:eastAsia="宋体" w:hAnsi="宋体" w:hint="eastAsia"/>
                <w:sz w:val="24"/>
                <w:szCs w:val="24"/>
              </w:rPr>
              <w:lastRenderedPageBreak/>
              <w:t>5、为校内的师生提供更换USIM卡、办理套餐、账户充值等服务；（服务费用另计）</w:t>
            </w:r>
          </w:p>
          <w:p w:rsidR="00753B0F" w:rsidRPr="008D7880" w:rsidRDefault="00753B0F" w:rsidP="00B042BD">
            <w:pPr>
              <w:snapToGrid w:val="0"/>
              <w:spacing w:line="360" w:lineRule="auto"/>
              <w:rPr>
                <w:rFonts w:ascii="宋体" w:eastAsia="宋体" w:hAnsi="宋体"/>
                <w:sz w:val="24"/>
                <w:szCs w:val="24"/>
              </w:rPr>
            </w:pPr>
            <w:r>
              <w:rPr>
                <w:rFonts w:ascii="宋体" w:eastAsia="宋体" w:hAnsi="宋体" w:hint="eastAsia"/>
                <w:sz w:val="24"/>
                <w:szCs w:val="24"/>
              </w:rPr>
              <w:t>6、免费为学校</w:t>
            </w:r>
            <w:r w:rsidRPr="006956BD">
              <w:rPr>
                <w:rFonts w:ascii="宋体" w:eastAsia="宋体" w:hAnsi="宋体" w:hint="eastAsia"/>
                <w:sz w:val="24"/>
                <w:szCs w:val="24"/>
              </w:rPr>
              <w:t>新</w:t>
            </w:r>
            <w:r w:rsidRPr="006956BD">
              <w:rPr>
                <w:rFonts w:ascii="宋体" w:eastAsia="宋体" w:hAnsi="宋体"/>
                <w:sz w:val="24"/>
                <w:szCs w:val="24"/>
              </w:rPr>
              <w:t>生邮寄通知书</w:t>
            </w:r>
            <w:r>
              <w:rPr>
                <w:rFonts w:ascii="宋体" w:eastAsia="宋体" w:hAnsi="宋体" w:hint="eastAsia"/>
                <w:sz w:val="24"/>
                <w:szCs w:val="24"/>
              </w:rPr>
              <w:t>。</w:t>
            </w:r>
          </w:p>
          <w:p w:rsidR="00753B0F" w:rsidRPr="008D7880" w:rsidRDefault="00753B0F" w:rsidP="00B042BD">
            <w:pPr>
              <w:snapToGrid w:val="0"/>
              <w:spacing w:line="360" w:lineRule="auto"/>
              <w:rPr>
                <w:rFonts w:ascii="宋体" w:eastAsia="宋体" w:hAnsi="宋体"/>
                <w:sz w:val="24"/>
                <w:szCs w:val="24"/>
              </w:rPr>
            </w:pPr>
          </w:p>
          <w:p w:rsidR="00753B0F" w:rsidRPr="008D7880" w:rsidRDefault="00753B0F" w:rsidP="00B042BD">
            <w:pPr>
              <w:snapToGrid w:val="0"/>
              <w:spacing w:line="360" w:lineRule="auto"/>
              <w:rPr>
                <w:rFonts w:ascii="宋体" w:eastAsia="宋体" w:hAnsi="宋体"/>
                <w:sz w:val="24"/>
                <w:szCs w:val="24"/>
              </w:rPr>
            </w:pPr>
            <w:r w:rsidRPr="008D7880">
              <w:rPr>
                <w:rFonts w:ascii="宋体" w:eastAsia="宋体" w:hAnsi="宋体" w:hint="eastAsia"/>
                <w:sz w:val="24"/>
                <w:szCs w:val="24"/>
              </w:rPr>
              <w:t>（二）人才孵化项目</w:t>
            </w:r>
          </w:p>
          <w:p w:rsidR="00753B0F" w:rsidRPr="008D7880" w:rsidRDefault="00753B0F" w:rsidP="00B042BD">
            <w:pPr>
              <w:snapToGrid w:val="0"/>
              <w:spacing w:line="360" w:lineRule="auto"/>
              <w:rPr>
                <w:rFonts w:ascii="宋体" w:eastAsia="宋体" w:hAnsi="宋体"/>
                <w:sz w:val="24"/>
                <w:szCs w:val="24"/>
              </w:rPr>
            </w:pPr>
            <w:r w:rsidRPr="008D7880">
              <w:rPr>
                <w:rFonts w:ascii="宋体" w:eastAsia="宋体" w:hAnsi="宋体" w:hint="eastAsia"/>
                <w:sz w:val="24"/>
                <w:szCs w:val="24"/>
              </w:rPr>
              <w:t>1、创新创业资金：每年投入不少于</w:t>
            </w:r>
            <w:r>
              <w:rPr>
                <w:rFonts w:ascii="宋体" w:eastAsia="宋体" w:hAnsi="宋体" w:hint="eastAsia"/>
                <w:sz w:val="24"/>
                <w:szCs w:val="24"/>
              </w:rPr>
              <w:t>5</w:t>
            </w:r>
            <w:r w:rsidRPr="008D7880">
              <w:rPr>
                <w:rFonts w:ascii="宋体" w:eastAsia="宋体" w:hAnsi="宋体" w:hint="eastAsia"/>
                <w:sz w:val="24"/>
                <w:szCs w:val="24"/>
              </w:rPr>
              <w:t>万元经费用于学校创新创业竞赛活动及项目孵化支持；</w:t>
            </w:r>
          </w:p>
          <w:p w:rsidR="00753B0F" w:rsidRPr="008D7880" w:rsidRDefault="00753B0F" w:rsidP="00B042BD">
            <w:pPr>
              <w:snapToGrid w:val="0"/>
              <w:spacing w:line="360" w:lineRule="auto"/>
              <w:rPr>
                <w:rFonts w:ascii="宋体" w:eastAsia="宋体" w:hAnsi="宋体"/>
                <w:sz w:val="24"/>
                <w:szCs w:val="24"/>
              </w:rPr>
            </w:pPr>
            <w:r w:rsidRPr="008D7880">
              <w:rPr>
                <w:rFonts w:ascii="宋体" w:eastAsia="宋体" w:hAnsi="宋体" w:hint="eastAsia"/>
                <w:sz w:val="24"/>
                <w:szCs w:val="24"/>
              </w:rPr>
              <w:t>2、每年给予50名优秀学生名额到合作方或子公司等的技术线、服务线、销售方面进行参观和实战培训；</w:t>
            </w:r>
            <w:r w:rsidRPr="008D7880" w:rsidDel="00356881">
              <w:rPr>
                <w:rFonts w:ascii="宋体" w:eastAsia="宋体" w:hAnsi="宋体" w:hint="eastAsia"/>
                <w:sz w:val="24"/>
                <w:szCs w:val="24"/>
              </w:rPr>
              <w:t xml:space="preserve"> </w:t>
            </w:r>
          </w:p>
          <w:p w:rsidR="00753B0F" w:rsidRDefault="00753B0F" w:rsidP="00B042BD">
            <w:pPr>
              <w:snapToGrid w:val="0"/>
              <w:spacing w:line="360" w:lineRule="auto"/>
              <w:rPr>
                <w:rFonts w:ascii="宋体" w:eastAsia="宋体" w:hAnsi="宋体"/>
                <w:sz w:val="24"/>
                <w:szCs w:val="24"/>
              </w:rPr>
            </w:pPr>
            <w:r w:rsidRPr="008D7880">
              <w:rPr>
                <w:rFonts w:ascii="宋体" w:eastAsia="宋体" w:hAnsi="宋体" w:hint="eastAsia"/>
                <w:sz w:val="24"/>
                <w:szCs w:val="24"/>
              </w:rPr>
              <w:t>3、每年给予50名优秀毕业生名额到合作方参加社会实践与实习锻炼，并给予学生优先提供勤工俭学的机会及就业信息。</w:t>
            </w:r>
          </w:p>
          <w:p w:rsidR="00753B0F" w:rsidRPr="00084ABA" w:rsidRDefault="00753B0F" w:rsidP="00B042BD">
            <w:pPr>
              <w:snapToGrid w:val="0"/>
              <w:spacing w:line="360" w:lineRule="auto"/>
              <w:rPr>
                <w:rFonts w:ascii="宋体" w:eastAsia="宋体" w:hAnsi="宋体"/>
                <w:sz w:val="24"/>
                <w:szCs w:val="24"/>
              </w:rPr>
            </w:pPr>
          </w:p>
          <w:p w:rsidR="00753B0F" w:rsidRDefault="00753B0F" w:rsidP="00B042BD">
            <w:pPr>
              <w:snapToGrid w:val="0"/>
              <w:spacing w:line="360" w:lineRule="auto"/>
              <w:rPr>
                <w:rFonts w:ascii="宋体" w:eastAsia="宋体" w:hAnsi="宋体"/>
                <w:sz w:val="24"/>
                <w:szCs w:val="24"/>
              </w:rPr>
            </w:pPr>
            <w:r>
              <w:rPr>
                <w:rFonts w:ascii="宋体" w:eastAsia="宋体" w:hAnsi="宋体" w:hint="eastAsia"/>
                <w:sz w:val="24"/>
                <w:szCs w:val="24"/>
              </w:rPr>
              <w:t>（三）</w:t>
            </w:r>
            <w:r w:rsidRPr="006956BD">
              <w:rPr>
                <w:rFonts w:ascii="宋体" w:eastAsia="宋体" w:hAnsi="宋体" w:hint="eastAsia"/>
                <w:sz w:val="24"/>
                <w:szCs w:val="24"/>
              </w:rPr>
              <w:t>两张移动电话卡</w:t>
            </w:r>
          </w:p>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sz w:val="24"/>
                <w:szCs w:val="24"/>
              </w:rPr>
              <w:t>提供两张移动电话卡，其中一张每月短信套餐不少于1万条，用于学校统一</w:t>
            </w:r>
            <w:r w:rsidRPr="006956BD">
              <w:rPr>
                <w:rFonts w:ascii="宋体" w:eastAsia="宋体" w:hAnsi="宋体"/>
                <w:sz w:val="24"/>
                <w:szCs w:val="24"/>
              </w:rPr>
              <w:t>身份</w:t>
            </w:r>
            <w:r w:rsidRPr="006956BD">
              <w:rPr>
                <w:rFonts w:ascii="宋体" w:eastAsia="宋体" w:hAnsi="宋体" w:hint="eastAsia"/>
                <w:sz w:val="24"/>
                <w:szCs w:val="24"/>
              </w:rPr>
              <w:t>认证密码修改。一张不少于短信200条，用于监控报警。</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Pr>
                <w:rFonts w:ascii="宋体" w:eastAsia="宋体" w:hAnsi="宋体" w:hint="eastAsia"/>
                <w:sz w:val="24"/>
                <w:szCs w:val="24"/>
              </w:rPr>
              <w:lastRenderedPageBreak/>
              <w:t>46.5</w:t>
            </w:r>
          </w:p>
        </w:tc>
        <w:tc>
          <w:tcPr>
            <w:tcW w:w="1175" w:type="dxa"/>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每年1</w:t>
            </w:r>
            <w:r>
              <w:rPr>
                <w:rFonts w:ascii="宋体" w:eastAsia="宋体" w:hAnsi="宋体" w:hint="eastAsia"/>
                <w:sz w:val="24"/>
                <w:szCs w:val="24"/>
              </w:rPr>
              <w:t>5.5</w:t>
            </w:r>
            <w:r w:rsidRPr="006956BD">
              <w:rPr>
                <w:rFonts w:ascii="宋体" w:eastAsia="宋体" w:hAnsi="宋体" w:hint="eastAsia"/>
                <w:sz w:val="24"/>
                <w:szCs w:val="24"/>
              </w:rPr>
              <w:t>万</w:t>
            </w:r>
            <w:r w:rsidRPr="006956BD">
              <w:rPr>
                <w:rFonts w:ascii="宋体" w:eastAsia="宋体" w:hAnsi="宋体"/>
                <w:sz w:val="24"/>
                <w:szCs w:val="24"/>
              </w:rPr>
              <w:t>元/</w:t>
            </w:r>
            <w:r w:rsidRPr="006956BD">
              <w:rPr>
                <w:rFonts w:ascii="宋体" w:eastAsia="宋体" w:hAnsi="宋体" w:hint="eastAsia"/>
                <w:sz w:val="24"/>
                <w:szCs w:val="24"/>
              </w:rPr>
              <w:t>年</w:t>
            </w:r>
          </w:p>
        </w:tc>
      </w:tr>
      <w:tr w:rsidR="00753B0F" w:rsidRPr="006956BD" w:rsidTr="00B042BD">
        <w:trPr>
          <w:trHeight w:val="229"/>
          <w:jc w:val="center"/>
        </w:trPr>
        <w:tc>
          <w:tcPr>
            <w:tcW w:w="568" w:type="dxa"/>
            <w:shd w:val="clear" w:color="auto" w:fill="auto"/>
            <w:vAlign w:val="center"/>
          </w:tcPr>
          <w:p w:rsidR="00753B0F" w:rsidRPr="006956BD" w:rsidRDefault="00753B0F" w:rsidP="00753B0F">
            <w:pPr>
              <w:numPr>
                <w:ilvl w:val="0"/>
                <w:numId w:val="26"/>
              </w:numPr>
              <w:snapToGrid w:val="0"/>
              <w:spacing w:line="360" w:lineRule="auto"/>
              <w:jc w:val="center"/>
              <w:rPr>
                <w:rFonts w:ascii="宋体" w:eastAsia="宋体" w:hAnsi="宋体"/>
                <w:sz w:val="24"/>
                <w:szCs w:val="24"/>
              </w:rPr>
            </w:pPr>
          </w:p>
        </w:tc>
        <w:tc>
          <w:tcPr>
            <w:tcW w:w="1053"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A01752">
              <w:rPr>
                <w:rFonts w:ascii="宋体" w:eastAsia="宋体" w:hAnsi="宋体"/>
                <w:color w:val="FF0000"/>
                <w:sz w:val="24"/>
                <w:szCs w:val="24"/>
              </w:rPr>
              <w:t>★</w:t>
            </w:r>
            <w:r w:rsidRPr="006956BD">
              <w:rPr>
                <w:rFonts w:ascii="宋体" w:eastAsia="宋体" w:hAnsi="宋体" w:hint="eastAsia"/>
                <w:sz w:val="24"/>
                <w:szCs w:val="24"/>
              </w:rPr>
              <w:t>数字化校园应用</w:t>
            </w:r>
          </w:p>
        </w:tc>
        <w:tc>
          <w:tcPr>
            <w:tcW w:w="5811" w:type="dxa"/>
            <w:shd w:val="clear" w:color="auto" w:fill="auto"/>
            <w:vAlign w:val="center"/>
          </w:tcPr>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sz w:val="24"/>
                <w:szCs w:val="24"/>
              </w:rPr>
              <w:t>迎新离校系统。</w:t>
            </w:r>
          </w:p>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b/>
                <w:sz w:val="24"/>
                <w:szCs w:val="24"/>
              </w:rPr>
              <w:t>迎新模块：</w:t>
            </w:r>
            <w:r w:rsidRPr="006956BD">
              <w:rPr>
                <w:rFonts w:ascii="宋体" w:eastAsia="宋体" w:hAnsi="宋体" w:hint="eastAsia"/>
                <w:sz w:val="24"/>
                <w:szCs w:val="24"/>
              </w:rPr>
              <w:t>基于学生全生命周期管理的学生管理系统或模块，支持从招生系统自动导入数据，支持迎新前的新生预报到功能，支持军训服装、宿舍选择、学生干部申请等自助功能，系统需支持与学生收费系统对接，迎新后数据自动导入教务系统等功能。</w:t>
            </w:r>
          </w:p>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b/>
                <w:sz w:val="24"/>
                <w:szCs w:val="24"/>
              </w:rPr>
              <w:t>离校模块：</w:t>
            </w:r>
            <w:r w:rsidRPr="006956BD">
              <w:rPr>
                <w:rFonts w:ascii="宋体" w:eastAsia="宋体" w:hAnsi="宋体" w:hint="eastAsia"/>
                <w:bCs/>
                <w:sz w:val="24"/>
                <w:szCs w:val="24"/>
              </w:rPr>
              <w:t>通过离校模块，毕业生可以方便快捷地查询离校手续的办理方法和进度，还能通过"离校消息推送"，离校系统需与就业系统、校友系统、数据中心对接</w:t>
            </w:r>
            <w:r w:rsidRPr="006956BD">
              <w:rPr>
                <w:rFonts w:ascii="宋体" w:eastAsia="宋体" w:hAnsi="宋体" w:hint="eastAsia"/>
                <w:sz w:val="24"/>
                <w:szCs w:val="24"/>
              </w:rPr>
              <w:t>。迎新离校系统需具有全终端功能，包括PC端、微信端、APP。</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40</w:t>
            </w:r>
          </w:p>
        </w:tc>
        <w:tc>
          <w:tcPr>
            <w:tcW w:w="1175" w:type="dxa"/>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2</w:t>
            </w:r>
            <w:r w:rsidRPr="006956BD">
              <w:rPr>
                <w:rFonts w:ascii="宋体" w:eastAsia="宋体" w:hAnsi="宋体"/>
                <w:sz w:val="24"/>
                <w:szCs w:val="24"/>
              </w:rPr>
              <w:t>019</w:t>
            </w:r>
            <w:r w:rsidRPr="006956BD">
              <w:rPr>
                <w:rFonts w:ascii="宋体" w:eastAsia="宋体" w:hAnsi="宋体" w:hint="eastAsia"/>
                <w:sz w:val="24"/>
                <w:szCs w:val="24"/>
              </w:rPr>
              <w:t>年</w:t>
            </w:r>
          </w:p>
        </w:tc>
      </w:tr>
      <w:tr w:rsidR="00753B0F" w:rsidRPr="006956BD" w:rsidTr="00B042BD">
        <w:trPr>
          <w:trHeight w:val="229"/>
          <w:jc w:val="center"/>
        </w:trPr>
        <w:tc>
          <w:tcPr>
            <w:tcW w:w="568" w:type="dxa"/>
            <w:shd w:val="clear" w:color="auto" w:fill="auto"/>
            <w:vAlign w:val="center"/>
          </w:tcPr>
          <w:p w:rsidR="00753B0F" w:rsidRPr="006956BD" w:rsidRDefault="00753B0F" w:rsidP="00753B0F">
            <w:pPr>
              <w:numPr>
                <w:ilvl w:val="0"/>
                <w:numId w:val="26"/>
              </w:numPr>
              <w:snapToGrid w:val="0"/>
              <w:spacing w:line="360" w:lineRule="auto"/>
              <w:jc w:val="center"/>
              <w:rPr>
                <w:rFonts w:ascii="宋体" w:eastAsia="宋体" w:hAnsi="宋体"/>
                <w:sz w:val="24"/>
                <w:szCs w:val="24"/>
              </w:rPr>
            </w:pPr>
          </w:p>
        </w:tc>
        <w:tc>
          <w:tcPr>
            <w:tcW w:w="1053"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IT运维</w:t>
            </w:r>
            <w:r w:rsidRPr="006956BD">
              <w:rPr>
                <w:rFonts w:ascii="宋体" w:eastAsia="宋体" w:hAnsi="宋体" w:hint="eastAsia"/>
                <w:sz w:val="24"/>
                <w:szCs w:val="24"/>
              </w:rPr>
              <w:lastRenderedPageBreak/>
              <w:t>外包</w:t>
            </w:r>
          </w:p>
        </w:tc>
        <w:tc>
          <w:tcPr>
            <w:tcW w:w="5811" w:type="dxa"/>
            <w:shd w:val="clear" w:color="auto" w:fill="auto"/>
            <w:vAlign w:val="center"/>
          </w:tcPr>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sz w:val="24"/>
                <w:szCs w:val="24"/>
              </w:rPr>
              <w:lastRenderedPageBreak/>
              <w:t>2人专业技术人员驻场服务（驻场人员接受学校教育技</w:t>
            </w:r>
            <w:r w:rsidRPr="006956BD">
              <w:rPr>
                <w:rFonts w:ascii="宋体" w:eastAsia="宋体" w:hAnsi="宋体" w:hint="eastAsia"/>
                <w:sz w:val="24"/>
                <w:szCs w:val="24"/>
              </w:rPr>
              <w:lastRenderedPageBreak/>
              <w:t>术与信息中心老师的管理，负责网络、信息、物联网、一卡通、信息安全等业务的维护，确保学校信息化项目的正常运行）；提供10人学生运维团队经费及设备。</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sz w:val="24"/>
                <w:szCs w:val="24"/>
              </w:rPr>
              <w:lastRenderedPageBreak/>
              <w:t>120</w:t>
            </w:r>
          </w:p>
        </w:tc>
        <w:tc>
          <w:tcPr>
            <w:tcW w:w="1175" w:type="dxa"/>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每</w:t>
            </w:r>
            <w:r w:rsidRPr="006956BD">
              <w:rPr>
                <w:rFonts w:ascii="宋体" w:eastAsia="宋体" w:hAnsi="宋体"/>
                <w:sz w:val="24"/>
                <w:szCs w:val="24"/>
              </w:rPr>
              <w:t>年，</w:t>
            </w:r>
            <w:r w:rsidRPr="006956BD">
              <w:rPr>
                <w:rFonts w:ascii="宋体" w:eastAsia="宋体" w:hAnsi="宋体" w:hint="eastAsia"/>
                <w:sz w:val="24"/>
                <w:szCs w:val="24"/>
              </w:rPr>
              <w:t>40</w:t>
            </w:r>
            <w:r w:rsidRPr="006956BD">
              <w:rPr>
                <w:rFonts w:ascii="宋体" w:eastAsia="宋体" w:hAnsi="宋体" w:hint="eastAsia"/>
                <w:sz w:val="24"/>
                <w:szCs w:val="24"/>
              </w:rPr>
              <w:lastRenderedPageBreak/>
              <w:t>万</w:t>
            </w:r>
            <w:r w:rsidRPr="006956BD">
              <w:rPr>
                <w:rFonts w:ascii="宋体" w:eastAsia="宋体" w:hAnsi="宋体"/>
                <w:sz w:val="24"/>
                <w:szCs w:val="24"/>
              </w:rPr>
              <w:t>元</w:t>
            </w:r>
            <w:r w:rsidRPr="006956BD">
              <w:rPr>
                <w:rFonts w:ascii="宋体" w:eastAsia="宋体" w:hAnsi="宋体" w:hint="eastAsia"/>
                <w:sz w:val="24"/>
                <w:szCs w:val="24"/>
              </w:rPr>
              <w:t>/年</w:t>
            </w:r>
          </w:p>
        </w:tc>
      </w:tr>
      <w:tr w:rsidR="00753B0F" w:rsidRPr="006956BD" w:rsidTr="00B042BD">
        <w:trPr>
          <w:trHeight w:val="229"/>
          <w:jc w:val="center"/>
        </w:trPr>
        <w:tc>
          <w:tcPr>
            <w:tcW w:w="568" w:type="dxa"/>
            <w:shd w:val="clear" w:color="auto" w:fill="auto"/>
            <w:vAlign w:val="center"/>
          </w:tcPr>
          <w:p w:rsidR="00753B0F" w:rsidRPr="006956BD" w:rsidRDefault="00753B0F" w:rsidP="00753B0F">
            <w:pPr>
              <w:numPr>
                <w:ilvl w:val="0"/>
                <w:numId w:val="26"/>
              </w:numPr>
              <w:snapToGrid w:val="0"/>
              <w:spacing w:line="360" w:lineRule="auto"/>
              <w:jc w:val="center"/>
              <w:rPr>
                <w:rFonts w:ascii="宋体" w:eastAsia="宋体" w:hAnsi="宋体"/>
                <w:sz w:val="24"/>
                <w:szCs w:val="24"/>
              </w:rPr>
            </w:pPr>
          </w:p>
        </w:tc>
        <w:tc>
          <w:tcPr>
            <w:tcW w:w="1053" w:type="dxa"/>
            <w:shd w:val="clear" w:color="auto" w:fill="auto"/>
            <w:vAlign w:val="center"/>
          </w:tcPr>
          <w:p w:rsidR="00753B0F"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基础</w:t>
            </w:r>
          </w:p>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网络</w:t>
            </w:r>
          </w:p>
        </w:tc>
        <w:tc>
          <w:tcPr>
            <w:tcW w:w="5811" w:type="dxa"/>
            <w:shd w:val="clear" w:color="auto" w:fill="auto"/>
            <w:vAlign w:val="center"/>
          </w:tcPr>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sz w:val="24"/>
                <w:szCs w:val="24"/>
              </w:rPr>
              <w:t>学校网络扁平化改造。</w:t>
            </w:r>
            <w:r w:rsidRPr="006956BD">
              <w:rPr>
                <w:rFonts w:ascii="宋体" w:eastAsia="宋体" w:hAnsi="宋体"/>
                <w:sz w:val="24"/>
                <w:szCs w:val="24"/>
              </w:rPr>
              <w:t>引入VXLAN和SDN技术，</w:t>
            </w:r>
            <w:r w:rsidRPr="006956BD">
              <w:rPr>
                <w:rFonts w:ascii="宋体" w:eastAsia="宋体" w:hAnsi="宋体" w:hint="eastAsia"/>
                <w:sz w:val="24"/>
                <w:szCs w:val="24"/>
              </w:rPr>
              <w:t>将</w:t>
            </w:r>
            <w:r w:rsidRPr="006956BD">
              <w:rPr>
                <w:rFonts w:ascii="宋体" w:eastAsia="宋体" w:hAnsi="宋体"/>
                <w:sz w:val="24"/>
                <w:szCs w:val="24"/>
              </w:rPr>
              <w:t>学校</w:t>
            </w:r>
            <w:r w:rsidRPr="006956BD">
              <w:rPr>
                <w:rFonts w:ascii="宋体" w:eastAsia="宋体" w:hAnsi="宋体" w:hint="eastAsia"/>
                <w:sz w:val="24"/>
                <w:szCs w:val="24"/>
              </w:rPr>
              <w:t>整网</w:t>
            </w:r>
            <w:r w:rsidRPr="006956BD">
              <w:rPr>
                <w:rFonts w:ascii="宋体" w:eastAsia="宋体" w:hAnsi="宋体"/>
                <w:sz w:val="24"/>
                <w:szCs w:val="24"/>
              </w:rPr>
              <w:t>建设成大二层扁平化架构，</w:t>
            </w:r>
            <w:r w:rsidRPr="006956BD">
              <w:rPr>
                <w:rFonts w:ascii="宋体" w:eastAsia="宋体" w:hAnsi="宋体" w:hint="eastAsia"/>
                <w:sz w:val="24"/>
                <w:szCs w:val="24"/>
              </w:rPr>
              <w:t>简化网络</w:t>
            </w:r>
            <w:r w:rsidRPr="006956BD">
              <w:rPr>
                <w:rFonts w:ascii="宋体" w:eastAsia="宋体" w:hAnsi="宋体"/>
                <w:sz w:val="24"/>
                <w:szCs w:val="24"/>
              </w:rPr>
              <w:t>运维，</w:t>
            </w:r>
            <w:r w:rsidRPr="006956BD">
              <w:rPr>
                <w:rFonts w:ascii="宋体" w:eastAsia="宋体" w:hAnsi="宋体" w:hint="eastAsia"/>
                <w:sz w:val="24"/>
                <w:szCs w:val="24"/>
              </w:rPr>
              <w:t>抑制网络广播风暴，</w:t>
            </w:r>
            <w:r w:rsidRPr="006956BD">
              <w:rPr>
                <w:rFonts w:ascii="宋体" w:eastAsia="宋体" w:hAnsi="宋体"/>
                <w:sz w:val="24"/>
                <w:szCs w:val="24"/>
              </w:rPr>
              <w:t>并实现</w:t>
            </w:r>
            <w:r w:rsidRPr="006956BD">
              <w:rPr>
                <w:rFonts w:ascii="宋体" w:eastAsia="宋体" w:hAnsi="宋体" w:hint="eastAsia"/>
                <w:sz w:val="24"/>
                <w:szCs w:val="24"/>
              </w:rPr>
              <w:t>用户</w:t>
            </w:r>
            <w:r w:rsidRPr="006956BD">
              <w:rPr>
                <w:rFonts w:ascii="宋体" w:eastAsia="宋体" w:hAnsi="宋体"/>
                <w:sz w:val="24"/>
                <w:szCs w:val="24"/>
              </w:rPr>
              <w:t>和终端移动，IP地址保持不变，</w:t>
            </w:r>
            <w:r w:rsidRPr="006956BD">
              <w:rPr>
                <w:rFonts w:ascii="宋体" w:eastAsia="宋体" w:hAnsi="宋体" w:hint="eastAsia"/>
                <w:sz w:val="24"/>
                <w:szCs w:val="24"/>
              </w:rPr>
              <w:t>网</w:t>
            </w:r>
            <w:r w:rsidRPr="006956BD">
              <w:rPr>
                <w:rFonts w:ascii="宋体" w:eastAsia="宋体" w:hAnsi="宋体"/>
                <w:sz w:val="24"/>
                <w:szCs w:val="24"/>
              </w:rPr>
              <w:t>随人</w:t>
            </w:r>
            <w:r w:rsidRPr="006956BD">
              <w:rPr>
                <w:rFonts w:ascii="宋体" w:eastAsia="宋体" w:hAnsi="宋体" w:hint="eastAsia"/>
                <w:sz w:val="24"/>
                <w:szCs w:val="24"/>
              </w:rPr>
              <w:t>动</w:t>
            </w:r>
            <w:r w:rsidRPr="006956BD">
              <w:rPr>
                <w:rFonts w:ascii="宋体" w:eastAsia="宋体" w:hAnsi="宋体"/>
                <w:sz w:val="24"/>
                <w:szCs w:val="24"/>
              </w:rPr>
              <w:t>的效果</w:t>
            </w:r>
            <w:r w:rsidRPr="006956BD">
              <w:rPr>
                <w:rFonts w:ascii="宋体" w:eastAsia="宋体" w:hAnsi="宋体" w:hint="eastAsia"/>
                <w:sz w:val="24"/>
                <w:szCs w:val="24"/>
              </w:rPr>
              <w:t>。具体部署为清远校区部署核心交换机2台，汇聚交换机</w:t>
            </w:r>
            <w:r w:rsidRPr="006956BD">
              <w:rPr>
                <w:rFonts w:ascii="宋体" w:eastAsia="宋体" w:hAnsi="宋体"/>
                <w:sz w:val="24"/>
                <w:szCs w:val="24"/>
              </w:rPr>
              <w:t>5</w:t>
            </w:r>
            <w:r w:rsidRPr="006956BD">
              <w:rPr>
                <w:rFonts w:ascii="宋体" w:eastAsia="宋体" w:hAnsi="宋体" w:hint="eastAsia"/>
                <w:sz w:val="24"/>
                <w:szCs w:val="24"/>
              </w:rPr>
              <w:t>台，接入交换机25台,SDN应用驱动网络控制器一套，SDN管理系统一套。</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sz w:val="24"/>
                <w:szCs w:val="24"/>
              </w:rPr>
              <w:t>279</w:t>
            </w:r>
          </w:p>
        </w:tc>
        <w:tc>
          <w:tcPr>
            <w:tcW w:w="1175" w:type="dxa"/>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2</w:t>
            </w:r>
            <w:r w:rsidRPr="006956BD">
              <w:rPr>
                <w:rFonts w:ascii="宋体" w:eastAsia="宋体" w:hAnsi="宋体"/>
                <w:sz w:val="24"/>
                <w:szCs w:val="24"/>
              </w:rPr>
              <w:t>020</w:t>
            </w:r>
            <w:r w:rsidRPr="006956BD">
              <w:rPr>
                <w:rFonts w:ascii="宋体" w:eastAsia="宋体" w:hAnsi="宋体" w:hint="eastAsia"/>
                <w:sz w:val="24"/>
                <w:szCs w:val="24"/>
              </w:rPr>
              <w:t>年</w:t>
            </w:r>
          </w:p>
        </w:tc>
      </w:tr>
      <w:tr w:rsidR="00753B0F" w:rsidRPr="006956BD" w:rsidTr="00B042BD">
        <w:trPr>
          <w:trHeight w:val="229"/>
          <w:jc w:val="center"/>
        </w:trPr>
        <w:tc>
          <w:tcPr>
            <w:tcW w:w="568" w:type="dxa"/>
            <w:shd w:val="clear" w:color="auto" w:fill="auto"/>
            <w:vAlign w:val="center"/>
          </w:tcPr>
          <w:p w:rsidR="00753B0F" w:rsidRPr="006956BD" w:rsidRDefault="00753B0F" w:rsidP="00753B0F">
            <w:pPr>
              <w:numPr>
                <w:ilvl w:val="0"/>
                <w:numId w:val="26"/>
              </w:numPr>
              <w:snapToGrid w:val="0"/>
              <w:spacing w:line="360" w:lineRule="auto"/>
              <w:jc w:val="center"/>
              <w:rPr>
                <w:rFonts w:ascii="宋体" w:eastAsia="宋体" w:hAnsi="宋体"/>
                <w:sz w:val="24"/>
                <w:szCs w:val="24"/>
              </w:rPr>
            </w:pPr>
          </w:p>
        </w:tc>
        <w:tc>
          <w:tcPr>
            <w:tcW w:w="1053" w:type="dxa"/>
            <w:shd w:val="clear" w:color="auto" w:fill="auto"/>
            <w:vAlign w:val="center"/>
          </w:tcPr>
          <w:p w:rsidR="00753B0F"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无线</w:t>
            </w:r>
          </w:p>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校园</w:t>
            </w:r>
          </w:p>
        </w:tc>
        <w:tc>
          <w:tcPr>
            <w:tcW w:w="5811" w:type="dxa"/>
            <w:shd w:val="clear" w:color="auto" w:fill="auto"/>
            <w:vAlign w:val="center"/>
          </w:tcPr>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sz w:val="24"/>
                <w:szCs w:val="24"/>
              </w:rPr>
              <w:t>清远校区物联无线网络建设, 清远校区一期办公区、教学区、公共活动区无线覆盖。</w:t>
            </w:r>
          </w:p>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sz w:val="24"/>
                <w:szCs w:val="24"/>
              </w:rPr>
              <w:t>需求</w:t>
            </w:r>
            <w:r w:rsidRPr="006956BD">
              <w:rPr>
                <w:rFonts w:ascii="宋体" w:eastAsia="宋体" w:hAnsi="宋体"/>
                <w:sz w:val="24"/>
                <w:szCs w:val="24"/>
              </w:rPr>
              <w:t>：</w:t>
            </w:r>
          </w:p>
          <w:p w:rsidR="00753B0F" w:rsidRPr="006956BD" w:rsidRDefault="00753B0F" w:rsidP="00B042BD">
            <w:pPr>
              <w:snapToGrid w:val="0"/>
              <w:spacing w:line="360" w:lineRule="auto"/>
              <w:rPr>
                <w:rFonts w:ascii="宋体" w:eastAsia="宋体" w:hAnsi="宋体"/>
                <w:sz w:val="24"/>
                <w:szCs w:val="24"/>
              </w:rPr>
            </w:pPr>
            <w:r w:rsidRPr="006956BD">
              <w:rPr>
                <w:rFonts w:ascii="宋体" w:eastAsia="宋体" w:hAnsi="宋体" w:hint="eastAsia"/>
                <w:sz w:val="24"/>
                <w:szCs w:val="24"/>
              </w:rPr>
              <w:t>无线建设需与学校原有无线网络统一纳管，支持在线用户数8K，支持身份认证、行为管理、行为审计、应用层流控、VPN、IPv4/IPv6、AP统一管理、有线无线一体化、集群管理、可视化网管、微信认证、营销推广、用户画像、客流分析。</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sz w:val="24"/>
                <w:szCs w:val="24"/>
              </w:rPr>
              <w:t>160</w:t>
            </w:r>
          </w:p>
        </w:tc>
        <w:tc>
          <w:tcPr>
            <w:tcW w:w="1175" w:type="dxa"/>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2</w:t>
            </w:r>
            <w:r w:rsidRPr="006956BD">
              <w:rPr>
                <w:rFonts w:ascii="宋体" w:eastAsia="宋体" w:hAnsi="宋体"/>
                <w:sz w:val="24"/>
                <w:szCs w:val="24"/>
              </w:rPr>
              <w:t>020</w:t>
            </w:r>
            <w:r w:rsidRPr="006956BD">
              <w:rPr>
                <w:rFonts w:ascii="宋体" w:eastAsia="宋体" w:hAnsi="宋体" w:hint="eastAsia"/>
                <w:sz w:val="24"/>
                <w:szCs w:val="24"/>
              </w:rPr>
              <w:t>年</w:t>
            </w:r>
          </w:p>
        </w:tc>
      </w:tr>
      <w:tr w:rsidR="00753B0F" w:rsidRPr="006956BD" w:rsidTr="00B042BD">
        <w:trPr>
          <w:trHeight w:val="229"/>
          <w:jc w:val="center"/>
        </w:trPr>
        <w:tc>
          <w:tcPr>
            <w:tcW w:w="568" w:type="dxa"/>
            <w:shd w:val="clear" w:color="auto" w:fill="auto"/>
            <w:vAlign w:val="center"/>
          </w:tcPr>
          <w:p w:rsidR="00753B0F" w:rsidRPr="002E6D9C" w:rsidRDefault="00753B0F" w:rsidP="00753B0F">
            <w:pPr>
              <w:numPr>
                <w:ilvl w:val="0"/>
                <w:numId w:val="26"/>
              </w:numPr>
              <w:snapToGrid w:val="0"/>
              <w:spacing w:line="360" w:lineRule="auto"/>
              <w:jc w:val="center"/>
              <w:rPr>
                <w:rFonts w:ascii="宋体" w:eastAsia="宋体" w:hAnsi="宋体"/>
                <w:sz w:val="24"/>
                <w:szCs w:val="24"/>
              </w:rPr>
            </w:pPr>
          </w:p>
        </w:tc>
        <w:tc>
          <w:tcPr>
            <w:tcW w:w="1053" w:type="dxa"/>
            <w:shd w:val="clear" w:color="auto" w:fill="auto"/>
            <w:vAlign w:val="center"/>
          </w:tcPr>
          <w:p w:rsidR="00753B0F" w:rsidRDefault="00753B0F" w:rsidP="00B042BD">
            <w:pPr>
              <w:snapToGrid w:val="0"/>
              <w:spacing w:line="360" w:lineRule="auto"/>
              <w:jc w:val="center"/>
              <w:rPr>
                <w:rFonts w:ascii="宋体" w:eastAsia="宋体" w:hAnsi="宋体"/>
                <w:sz w:val="24"/>
                <w:szCs w:val="24"/>
              </w:rPr>
            </w:pPr>
            <w:r w:rsidRPr="002E6D9C">
              <w:rPr>
                <w:rFonts w:ascii="宋体" w:eastAsia="宋体" w:hAnsi="宋体" w:hint="eastAsia"/>
                <w:sz w:val="24"/>
                <w:szCs w:val="24"/>
              </w:rPr>
              <w:t>出</w:t>
            </w:r>
            <w:r w:rsidRPr="002E6D9C">
              <w:rPr>
                <w:rFonts w:ascii="宋体" w:eastAsia="宋体" w:hAnsi="宋体"/>
                <w:sz w:val="24"/>
                <w:szCs w:val="24"/>
              </w:rPr>
              <w:t>口</w:t>
            </w:r>
          </w:p>
          <w:p w:rsidR="00753B0F" w:rsidRPr="002E6D9C" w:rsidRDefault="00753B0F" w:rsidP="00B042BD">
            <w:pPr>
              <w:snapToGrid w:val="0"/>
              <w:spacing w:line="360" w:lineRule="auto"/>
              <w:jc w:val="center"/>
              <w:rPr>
                <w:rFonts w:ascii="宋体" w:eastAsia="宋体" w:hAnsi="宋体"/>
                <w:sz w:val="24"/>
                <w:szCs w:val="24"/>
              </w:rPr>
            </w:pPr>
            <w:r w:rsidRPr="002E6D9C">
              <w:rPr>
                <w:rFonts w:ascii="宋体" w:eastAsia="宋体" w:hAnsi="宋体"/>
                <w:sz w:val="24"/>
                <w:szCs w:val="24"/>
              </w:rPr>
              <w:t>带宽</w:t>
            </w:r>
          </w:p>
        </w:tc>
        <w:tc>
          <w:tcPr>
            <w:tcW w:w="5811" w:type="dxa"/>
            <w:shd w:val="clear" w:color="auto" w:fill="auto"/>
            <w:vAlign w:val="center"/>
          </w:tcPr>
          <w:p w:rsidR="00753B0F" w:rsidRPr="002E6D9C" w:rsidRDefault="00753B0F" w:rsidP="00B042BD">
            <w:pPr>
              <w:snapToGrid w:val="0"/>
              <w:spacing w:line="360" w:lineRule="auto"/>
              <w:rPr>
                <w:rFonts w:ascii="宋体" w:eastAsia="宋体" w:hAnsi="宋体"/>
                <w:sz w:val="24"/>
                <w:szCs w:val="24"/>
              </w:rPr>
            </w:pPr>
            <w:r w:rsidRPr="002E6D9C">
              <w:rPr>
                <w:rFonts w:ascii="宋体" w:eastAsia="宋体" w:hAnsi="宋体" w:hint="eastAsia"/>
                <w:sz w:val="24"/>
                <w:szCs w:val="24"/>
              </w:rPr>
              <w:t>学校</w:t>
            </w:r>
            <w:r w:rsidRPr="002E6D9C">
              <w:rPr>
                <w:rFonts w:ascii="宋体" w:eastAsia="宋体" w:hAnsi="宋体"/>
                <w:sz w:val="24"/>
                <w:szCs w:val="24"/>
              </w:rPr>
              <w:t>校园网</w:t>
            </w:r>
            <w:r w:rsidRPr="002E6D9C">
              <w:rPr>
                <w:rFonts w:ascii="宋体" w:eastAsia="宋体" w:hAnsi="宋体" w:hint="eastAsia"/>
                <w:sz w:val="24"/>
                <w:szCs w:val="24"/>
              </w:rPr>
              <w:t>清</w:t>
            </w:r>
            <w:r w:rsidRPr="002E6D9C">
              <w:rPr>
                <w:rFonts w:ascii="宋体" w:eastAsia="宋体" w:hAnsi="宋体"/>
                <w:sz w:val="24"/>
                <w:szCs w:val="24"/>
              </w:rPr>
              <w:t>远或天河公网出口带宽</w:t>
            </w:r>
            <w:r w:rsidRPr="002E6D9C">
              <w:rPr>
                <w:rFonts w:ascii="宋体" w:eastAsia="宋体" w:hAnsi="宋体" w:hint="eastAsia"/>
                <w:sz w:val="24"/>
                <w:szCs w:val="24"/>
              </w:rPr>
              <w:t>（1</w:t>
            </w:r>
            <w:r w:rsidRPr="002E6D9C">
              <w:rPr>
                <w:rFonts w:ascii="宋体" w:eastAsia="宋体" w:hAnsi="宋体"/>
                <w:sz w:val="24"/>
                <w:szCs w:val="24"/>
              </w:rPr>
              <w:t>00M</w:t>
            </w:r>
            <w:r w:rsidRPr="002E6D9C">
              <w:rPr>
                <w:rFonts w:ascii="宋体" w:eastAsia="宋体" w:hAnsi="宋体" w:hint="eastAsia"/>
                <w:sz w:val="24"/>
                <w:szCs w:val="24"/>
              </w:rPr>
              <w:t>以</w:t>
            </w:r>
            <w:r w:rsidRPr="002E6D9C">
              <w:rPr>
                <w:rFonts w:ascii="宋体" w:eastAsia="宋体" w:hAnsi="宋体"/>
                <w:sz w:val="24"/>
                <w:szCs w:val="24"/>
              </w:rPr>
              <w:t>上</w:t>
            </w:r>
            <w:r w:rsidRPr="002E6D9C">
              <w:rPr>
                <w:rFonts w:ascii="宋体" w:eastAsia="宋体" w:hAnsi="宋体" w:hint="eastAsia"/>
                <w:sz w:val="24"/>
                <w:szCs w:val="24"/>
              </w:rPr>
              <w:t>）</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color w:val="FF0000"/>
                <w:sz w:val="24"/>
                <w:szCs w:val="24"/>
              </w:rPr>
            </w:pPr>
          </w:p>
        </w:tc>
        <w:tc>
          <w:tcPr>
            <w:tcW w:w="1175" w:type="dxa"/>
            <w:vAlign w:val="center"/>
          </w:tcPr>
          <w:p w:rsidR="00753B0F" w:rsidRPr="006956BD" w:rsidRDefault="00753B0F" w:rsidP="00B042BD">
            <w:pPr>
              <w:snapToGrid w:val="0"/>
              <w:spacing w:line="360" w:lineRule="auto"/>
              <w:jc w:val="center"/>
              <w:rPr>
                <w:rFonts w:ascii="宋体" w:eastAsia="宋体" w:hAnsi="宋体"/>
                <w:color w:val="FF0000"/>
                <w:sz w:val="24"/>
                <w:szCs w:val="24"/>
              </w:rPr>
            </w:pPr>
          </w:p>
        </w:tc>
      </w:tr>
      <w:tr w:rsidR="00753B0F" w:rsidRPr="006956BD" w:rsidTr="00B042BD">
        <w:trPr>
          <w:trHeight w:val="671"/>
          <w:jc w:val="center"/>
        </w:trPr>
        <w:tc>
          <w:tcPr>
            <w:tcW w:w="568" w:type="dxa"/>
            <w:shd w:val="clear" w:color="auto" w:fill="auto"/>
            <w:vAlign w:val="center"/>
          </w:tcPr>
          <w:p w:rsidR="00753B0F" w:rsidRPr="002E6D9C" w:rsidRDefault="00753B0F" w:rsidP="00753B0F">
            <w:pPr>
              <w:numPr>
                <w:ilvl w:val="0"/>
                <w:numId w:val="26"/>
              </w:numPr>
              <w:snapToGrid w:val="0"/>
              <w:spacing w:line="360" w:lineRule="auto"/>
              <w:jc w:val="center"/>
              <w:rPr>
                <w:rFonts w:ascii="宋体" w:eastAsia="宋体" w:hAnsi="宋体"/>
                <w:sz w:val="24"/>
                <w:szCs w:val="24"/>
              </w:rPr>
            </w:pPr>
          </w:p>
        </w:tc>
        <w:tc>
          <w:tcPr>
            <w:tcW w:w="1053" w:type="dxa"/>
            <w:shd w:val="clear" w:color="auto" w:fill="auto"/>
            <w:vAlign w:val="center"/>
          </w:tcPr>
          <w:p w:rsidR="00753B0F" w:rsidRPr="002E6D9C" w:rsidRDefault="00753B0F" w:rsidP="00B042BD">
            <w:pPr>
              <w:snapToGrid w:val="0"/>
              <w:spacing w:line="360" w:lineRule="auto"/>
              <w:jc w:val="center"/>
              <w:rPr>
                <w:rFonts w:ascii="宋体" w:eastAsia="宋体" w:hAnsi="宋体"/>
                <w:sz w:val="24"/>
                <w:szCs w:val="24"/>
              </w:rPr>
            </w:pPr>
            <w:r w:rsidRPr="002E6D9C">
              <w:rPr>
                <w:rFonts w:ascii="宋体" w:eastAsia="宋体" w:hAnsi="宋体"/>
                <w:sz w:val="24"/>
                <w:szCs w:val="24"/>
              </w:rPr>
              <w:t>其它</w:t>
            </w:r>
          </w:p>
        </w:tc>
        <w:tc>
          <w:tcPr>
            <w:tcW w:w="5811" w:type="dxa"/>
            <w:shd w:val="clear" w:color="auto" w:fill="auto"/>
            <w:vAlign w:val="center"/>
          </w:tcPr>
          <w:p w:rsidR="00753B0F" w:rsidRPr="002E6D9C" w:rsidRDefault="00753B0F" w:rsidP="00B042BD">
            <w:pPr>
              <w:snapToGrid w:val="0"/>
              <w:spacing w:line="360" w:lineRule="auto"/>
              <w:rPr>
                <w:rFonts w:ascii="宋体" w:eastAsia="宋体" w:hAnsi="宋体"/>
                <w:sz w:val="24"/>
                <w:szCs w:val="24"/>
              </w:rPr>
            </w:pPr>
            <w:r>
              <w:rPr>
                <w:rFonts w:ascii="宋体" w:eastAsia="宋体" w:hAnsi="宋体" w:hint="eastAsia"/>
                <w:sz w:val="24"/>
                <w:szCs w:val="24"/>
              </w:rPr>
              <w:t>供应</w:t>
            </w:r>
            <w:r w:rsidRPr="002E6D9C">
              <w:rPr>
                <w:rFonts w:ascii="宋体" w:eastAsia="宋体" w:hAnsi="宋体"/>
                <w:sz w:val="24"/>
                <w:szCs w:val="24"/>
              </w:rPr>
              <w:t>商</w:t>
            </w:r>
            <w:r w:rsidRPr="002E6D9C">
              <w:rPr>
                <w:rFonts w:ascii="宋体" w:eastAsia="宋体" w:hAnsi="宋体" w:hint="eastAsia"/>
                <w:sz w:val="24"/>
                <w:szCs w:val="24"/>
              </w:rPr>
              <w:t>提供</w:t>
            </w:r>
            <w:r w:rsidRPr="002E6D9C">
              <w:rPr>
                <w:rFonts w:ascii="宋体" w:eastAsia="宋体" w:hAnsi="宋体"/>
                <w:sz w:val="24"/>
                <w:szCs w:val="24"/>
              </w:rPr>
              <w:t>的其它建设项目</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color w:val="FF0000"/>
                <w:sz w:val="24"/>
                <w:szCs w:val="24"/>
              </w:rPr>
            </w:pPr>
          </w:p>
        </w:tc>
        <w:tc>
          <w:tcPr>
            <w:tcW w:w="1175" w:type="dxa"/>
            <w:vAlign w:val="center"/>
          </w:tcPr>
          <w:p w:rsidR="00753B0F" w:rsidRPr="006956BD" w:rsidRDefault="00753B0F" w:rsidP="00B042BD">
            <w:pPr>
              <w:snapToGrid w:val="0"/>
              <w:spacing w:line="360" w:lineRule="auto"/>
              <w:jc w:val="center"/>
              <w:rPr>
                <w:rFonts w:ascii="宋体" w:eastAsia="宋体" w:hAnsi="宋体"/>
                <w:color w:val="FF0000"/>
                <w:sz w:val="24"/>
                <w:szCs w:val="24"/>
              </w:rPr>
            </w:pPr>
          </w:p>
        </w:tc>
      </w:tr>
      <w:tr w:rsidR="00753B0F" w:rsidRPr="006956BD" w:rsidTr="00B042BD">
        <w:trPr>
          <w:trHeight w:val="221"/>
          <w:jc w:val="center"/>
        </w:trPr>
        <w:tc>
          <w:tcPr>
            <w:tcW w:w="7432" w:type="dxa"/>
            <w:gridSpan w:val="3"/>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hint="eastAsia"/>
                <w:sz w:val="24"/>
                <w:szCs w:val="24"/>
              </w:rPr>
              <w:t>总计：</w:t>
            </w:r>
          </w:p>
        </w:tc>
        <w:tc>
          <w:tcPr>
            <w:tcW w:w="851" w:type="dxa"/>
            <w:shd w:val="clear" w:color="auto" w:fill="auto"/>
            <w:vAlign w:val="center"/>
          </w:tcPr>
          <w:p w:rsidR="00753B0F" w:rsidRPr="006956BD" w:rsidRDefault="00753B0F" w:rsidP="00B042BD">
            <w:pPr>
              <w:snapToGrid w:val="0"/>
              <w:spacing w:line="360" w:lineRule="auto"/>
              <w:jc w:val="center"/>
              <w:rPr>
                <w:rFonts w:ascii="宋体" w:eastAsia="宋体" w:hAnsi="宋体"/>
                <w:sz w:val="24"/>
                <w:szCs w:val="24"/>
              </w:rPr>
            </w:pPr>
            <w:r w:rsidRPr="006956BD">
              <w:rPr>
                <w:rFonts w:ascii="宋体" w:eastAsia="宋体" w:hAnsi="宋体"/>
                <w:sz w:val="24"/>
                <w:szCs w:val="24"/>
              </w:rPr>
              <w:fldChar w:fldCharType="begin"/>
            </w:r>
            <w:r w:rsidRPr="006956BD">
              <w:rPr>
                <w:rFonts w:ascii="宋体" w:eastAsia="宋体" w:hAnsi="宋体"/>
                <w:sz w:val="24"/>
                <w:szCs w:val="24"/>
              </w:rPr>
              <w:instrText xml:space="preserve"> =SUM(ABOVE) </w:instrText>
            </w:r>
            <w:r w:rsidRPr="006956BD">
              <w:rPr>
                <w:rFonts w:ascii="宋体" w:eastAsia="宋体" w:hAnsi="宋体"/>
                <w:sz w:val="24"/>
                <w:szCs w:val="24"/>
              </w:rPr>
              <w:fldChar w:fldCharType="separate"/>
            </w:r>
            <w:r>
              <w:rPr>
                <w:rFonts w:ascii="宋体" w:eastAsia="宋体" w:hAnsi="宋体"/>
                <w:noProof/>
                <w:sz w:val="24"/>
                <w:szCs w:val="24"/>
              </w:rPr>
              <w:t>645.5</w:t>
            </w:r>
            <w:r w:rsidRPr="006956BD">
              <w:rPr>
                <w:rFonts w:ascii="宋体" w:eastAsia="宋体" w:hAnsi="宋体"/>
                <w:sz w:val="24"/>
                <w:szCs w:val="24"/>
              </w:rPr>
              <w:fldChar w:fldCharType="end"/>
            </w:r>
          </w:p>
        </w:tc>
        <w:tc>
          <w:tcPr>
            <w:tcW w:w="1175" w:type="dxa"/>
            <w:vAlign w:val="center"/>
          </w:tcPr>
          <w:p w:rsidR="00753B0F" w:rsidRPr="006956BD" w:rsidRDefault="00753B0F" w:rsidP="00B042BD">
            <w:pPr>
              <w:snapToGrid w:val="0"/>
              <w:spacing w:line="360" w:lineRule="auto"/>
              <w:jc w:val="center"/>
              <w:rPr>
                <w:rFonts w:ascii="宋体" w:eastAsia="宋体" w:hAnsi="宋体"/>
                <w:sz w:val="24"/>
                <w:szCs w:val="24"/>
              </w:rPr>
            </w:pPr>
          </w:p>
        </w:tc>
      </w:tr>
    </w:tbl>
    <w:p w:rsidR="00724560" w:rsidRDefault="00724560" w:rsidP="009A6B94">
      <w:pPr>
        <w:spacing w:line="360" w:lineRule="auto"/>
        <w:ind w:firstLineChars="200" w:firstLine="480"/>
        <w:rPr>
          <w:rFonts w:ascii="宋体" w:eastAsia="宋体" w:hAnsi="宋体" w:hint="eastAsia"/>
          <w:color w:val="000000"/>
          <w:sz w:val="24"/>
          <w:szCs w:val="21"/>
        </w:rPr>
      </w:pPr>
    </w:p>
    <w:p w:rsidR="00753B0F" w:rsidRDefault="00753B0F" w:rsidP="009A6B94">
      <w:pPr>
        <w:spacing w:line="360" w:lineRule="auto"/>
        <w:ind w:firstLineChars="200" w:firstLine="480"/>
        <w:rPr>
          <w:rFonts w:ascii="宋体" w:eastAsia="宋体" w:hAnsi="宋体" w:hint="eastAsia"/>
          <w:color w:val="000000"/>
          <w:sz w:val="24"/>
          <w:szCs w:val="21"/>
        </w:rPr>
      </w:pPr>
    </w:p>
    <w:p w:rsidR="00753B0F" w:rsidRDefault="00753B0F" w:rsidP="009A6B94">
      <w:pPr>
        <w:spacing w:line="360" w:lineRule="auto"/>
        <w:ind w:firstLineChars="200" w:firstLine="480"/>
        <w:rPr>
          <w:rFonts w:ascii="宋体" w:eastAsia="宋体" w:hAnsi="宋体" w:hint="eastAsia"/>
          <w:color w:val="000000"/>
          <w:sz w:val="24"/>
          <w:szCs w:val="21"/>
        </w:rPr>
      </w:pPr>
    </w:p>
    <w:p w:rsidR="00753B0F" w:rsidRDefault="00753B0F" w:rsidP="009A6B94">
      <w:pPr>
        <w:spacing w:line="360" w:lineRule="auto"/>
        <w:ind w:firstLineChars="200" w:firstLine="480"/>
        <w:rPr>
          <w:rFonts w:ascii="宋体" w:eastAsia="宋体" w:hAnsi="宋体" w:hint="eastAsia"/>
          <w:color w:val="000000"/>
          <w:sz w:val="24"/>
          <w:szCs w:val="21"/>
        </w:rPr>
      </w:pPr>
    </w:p>
    <w:p w:rsidR="00753B0F" w:rsidRPr="006956BD" w:rsidRDefault="00753B0F" w:rsidP="009A6B94">
      <w:pPr>
        <w:spacing w:line="360" w:lineRule="auto"/>
        <w:ind w:firstLineChars="200" w:firstLine="480"/>
        <w:rPr>
          <w:rFonts w:ascii="宋体" w:eastAsia="宋体" w:hAnsi="宋体"/>
          <w:color w:val="000000"/>
          <w:sz w:val="24"/>
          <w:szCs w:val="21"/>
        </w:rPr>
      </w:pPr>
    </w:p>
    <w:p w:rsidR="004F6BA5" w:rsidRDefault="004F6BA5" w:rsidP="007F7FCC">
      <w:pPr>
        <w:rPr>
          <w:rFonts w:ascii="宋体" w:eastAsia="宋体" w:hAnsi="宋体"/>
        </w:rPr>
      </w:pPr>
    </w:p>
    <w:p w:rsidR="006956BD" w:rsidRDefault="006956BD" w:rsidP="007F7FCC">
      <w:pPr>
        <w:rPr>
          <w:rFonts w:ascii="宋体" w:eastAsia="宋体" w:hAnsi="宋体"/>
        </w:rPr>
      </w:pPr>
    </w:p>
    <w:p w:rsidR="006956BD" w:rsidRDefault="006956BD" w:rsidP="007F7FCC">
      <w:pPr>
        <w:rPr>
          <w:rFonts w:ascii="宋体" w:eastAsia="宋体" w:hAnsi="宋体"/>
        </w:rPr>
      </w:pPr>
    </w:p>
    <w:p w:rsidR="004F6BA5" w:rsidRPr="006956BD" w:rsidRDefault="004F6BA5" w:rsidP="003F1B2B">
      <w:pPr>
        <w:pStyle w:val="1"/>
        <w:spacing w:before="240" w:after="240"/>
        <w:rPr>
          <w:rFonts w:ascii="宋体" w:eastAsia="宋体" w:hAnsi="宋体"/>
        </w:rPr>
      </w:pPr>
      <w:bookmarkStart w:id="22" w:name="_Toc6845597"/>
      <w:r w:rsidRPr="006956BD">
        <w:rPr>
          <w:rFonts w:ascii="宋体" w:eastAsia="宋体" w:hAnsi="宋体"/>
        </w:rPr>
        <w:lastRenderedPageBreak/>
        <w:t>第五部分</w:t>
      </w:r>
      <w:r w:rsidRPr="006956BD">
        <w:rPr>
          <w:rFonts w:ascii="宋体" w:eastAsia="宋体" w:hAnsi="宋体" w:hint="eastAsia"/>
        </w:rPr>
        <w:t xml:space="preserve">  </w:t>
      </w:r>
      <w:r w:rsidRPr="006956BD">
        <w:rPr>
          <w:rFonts w:ascii="宋体" w:eastAsia="宋体" w:hAnsi="宋体"/>
        </w:rPr>
        <w:t>响应文件格式</w:t>
      </w:r>
      <w:bookmarkEnd w:id="22"/>
    </w:p>
    <w:p w:rsidR="004F6BA5" w:rsidRPr="006956BD" w:rsidRDefault="004F6BA5" w:rsidP="008A6F36">
      <w:pPr>
        <w:rPr>
          <w:rFonts w:ascii="宋体" w:eastAsia="宋体" w:hAnsi="宋体"/>
          <w:b/>
          <w:bCs/>
          <w:sz w:val="32"/>
        </w:rPr>
      </w:pPr>
      <w:r w:rsidRPr="006956BD">
        <w:rPr>
          <w:rFonts w:ascii="宋体" w:eastAsia="宋体" w:hAnsi="宋体" w:hint="eastAsia"/>
          <w:b/>
          <w:bCs/>
          <w:sz w:val="32"/>
        </w:rPr>
        <w:t>目录（由响应供应商编制）</w:t>
      </w:r>
    </w:p>
    <w:p w:rsidR="004F6BA5" w:rsidRPr="006956BD" w:rsidRDefault="004F6BA5" w:rsidP="003F25A3">
      <w:pPr>
        <w:pStyle w:val="2"/>
        <w:rPr>
          <w:rFonts w:ascii="宋体" w:hAnsi="宋体"/>
        </w:rPr>
      </w:pPr>
      <w:bookmarkStart w:id="23" w:name="_Toc6845598"/>
      <w:r w:rsidRPr="006956BD">
        <w:rPr>
          <w:rFonts w:ascii="宋体" w:hAnsi="宋体" w:hint="eastAsia"/>
        </w:rPr>
        <w:t>一、响应报价表格式</w:t>
      </w:r>
      <w:bookmarkEnd w:id="23"/>
    </w:p>
    <w:p w:rsidR="004F6BA5" w:rsidRPr="006956BD" w:rsidRDefault="004F6BA5" w:rsidP="00C11341">
      <w:pPr>
        <w:tabs>
          <w:tab w:val="left" w:pos="3960"/>
        </w:tabs>
        <w:spacing w:line="360" w:lineRule="auto"/>
        <w:rPr>
          <w:rFonts w:ascii="宋体" w:eastAsia="宋体" w:hAnsi="宋体"/>
          <w:b/>
          <w:color w:val="000000"/>
          <w:sz w:val="24"/>
        </w:rPr>
      </w:pPr>
    </w:p>
    <w:p w:rsidR="004F6BA5" w:rsidRPr="006956BD" w:rsidRDefault="004F6BA5" w:rsidP="00C11341">
      <w:pPr>
        <w:jc w:val="center"/>
        <w:rPr>
          <w:rFonts w:ascii="宋体" w:eastAsia="宋体" w:hAnsi="宋体"/>
          <w:b/>
          <w:bCs/>
          <w:sz w:val="32"/>
        </w:rPr>
      </w:pPr>
      <w:r w:rsidRPr="006956BD">
        <w:rPr>
          <w:rFonts w:ascii="宋体" w:eastAsia="宋体" w:hAnsi="宋体" w:hint="eastAsia"/>
          <w:b/>
          <w:bCs/>
          <w:sz w:val="32"/>
        </w:rPr>
        <w:t>报价表格式</w:t>
      </w:r>
    </w:p>
    <w:p w:rsidR="004F6BA5" w:rsidRPr="006956BD" w:rsidRDefault="004F6BA5" w:rsidP="00C11341">
      <w:pPr>
        <w:jc w:val="center"/>
        <w:rPr>
          <w:rFonts w:ascii="宋体" w:eastAsia="宋体" w:hAnsi="宋体"/>
          <w:b/>
          <w:bCs/>
          <w:sz w:val="32"/>
        </w:rPr>
      </w:pPr>
    </w:p>
    <w:p w:rsidR="004F6BA5" w:rsidRPr="006956BD" w:rsidRDefault="004F6BA5" w:rsidP="00EE41CF">
      <w:pPr>
        <w:spacing w:line="360" w:lineRule="auto"/>
        <w:ind w:firstLineChars="400" w:firstLine="960"/>
        <w:rPr>
          <w:rFonts w:ascii="宋体" w:eastAsia="宋体" w:hAnsi="宋体"/>
          <w:color w:val="000000"/>
          <w:sz w:val="24"/>
        </w:rPr>
      </w:pPr>
      <w:r w:rsidRPr="006956BD">
        <w:rPr>
          <w:rFonts w:ascii="宋体" w:eastAsia="宋体" w:hAnsi="宋体" w:hint="eastAsia"/>
          <w:color w:val="000000"/>
          <w:sz w:val="24"/>
        </w:rPr>
        <w:t>供应商名称（公章）</w:t>
      </w:r>
      <w:r w:rsidRPr="006956BD">
        <w:rPr>
          <w:rFonts w:ascii="宋体" w:eastAsia="宋体" w:hAnsi="宋体" w:hint="eastAsia"/>
          <w:color w:val="000000"/>
          <w:sz w:val="24"/>
          <w:u w:val="single"/>
        </w:rPr>
        <w:t xml:space="preserve">                 </w:t>
      </w:r>
      <w:r w:rsidRPr="006956BD">
        <w:rPr>
          <w:rFonts w:ascii="宋体" w:eastAsia="宋体" w:hAnsi="宋体" w:hint="eastAsia"/>
          <w:color w:val="000000"/>
          <w:sz w:val="24"/>
        </w:rPr>
        <w:t xml:space="preserve">  项目编号</w:t>
      </w:r>
      <w:r w:rsidRPr="006956BD">
        <w:rPr>
          <w:rFonts w:ascii="宋体" w:eastAsia="宋体" w:hAnsi="宋体" w:hint="eastAsia"/>
          <w:color w:val="000000"/>
          <w:sz w:val="24"/>
          <w:u w:val="single"/>
        </w:rPr>
        <w:t xml:space="preserve">                    </w:t>
      </w:r>
    </w:p>
    <w:p w:rsidR="004F6BA5" w:rsidRPr="006956BD" w:rsidRDefault="004F6BA5" w:rsidP="00EE41CF">
      <w:pPr>
        <w:spacing w:line="360" w:lineRule="auto"/>
        <w:ind w:firstLineChars="50" w:firstLine="120"/>
        <w:rPr>
          <w:rFonts w:ascii="宋体" w:eastAsia="宋体" w:hAnsi="宋体"/>
          <w:color w:val="000000"/>
          <w:sz w:val="24"/>
          <w:u w:val="single"/>
        </w:rPr>
      </w:pPr>
      <w:r w:rsidRPr="006956BD">
        <w:rPr>
          <w:rFonts w:ascii="宋体" w:eastAsia="宋体" w:hAnsi="宋体" w:hint="eastAsia"/>
          <w:color w:val="000000"/>
          <w:sz w:val="24"/>
        </w:rPr>
        <w:t xml:space="preserve">   </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4"/>
        <w:gridCol w:w="2409"/>
        <w:gridCol w:w="3398"/>
        <w:gridCol w:w="1008"/>
      </w:tblGrid>
      <w:tr w:rsidR="004F6BA5" w:rsidRPr="006956BD" w:rsidTr="00DA7995">
        <w:trPr>
          <w:cantSplit/>
          <w:trHeight w:val="499"/>
          <w:jc w:val="center"/>
        </w:trPr>
        <w:tc>
          <w:tcPr>
            <w:tcW w:w="1554" w:type="dxa"/>
            <w:vAlign w:val="center"/>
          </w:tcPr>
          <w:p w:rsidR="004F6BA5" w:rsidRPr="006956BD" w:rsidRDefault="004F6BA5" w:rsidP="00065327">
            <w:pPr>
              <w:snapToGrid w:val="0"/>
              <w:spacing w:line="360" w:lineRule="auto"/>
              <w:jc w:val="center"/>
              <w:rPr>
                <w:rFonts w:ascii="宋体" w:eastAsia="宋体" w:hAnsi="宋体"/>
                <w:sz w:val="24"/>
              </w:rPr>
            </w:pPr>
            <w:r w:rsidRPr="006956BD">
              <w:rPr>
                <w:rFonts w:ascii="宋体" w:eastAsia="宋体" w:hAnsi="宋体" w:hint="eastAsia"/>
                <w:sz w:val="24"/>
              </w:rPr>
              <w:t>项目</w:t>
            </w:r>
          </w:p>
        </w:tc>
        <w:tc>
          <w:tcPr>
            <w:tcW w:w="2409" w:type="dxa"/>
            <w:vAlign w:val="center"/>
          </w:tcPr>
          <w:p w:rsidR="004F6BA5" w:rsidRPr="006956BD" w:rsidRDefault="004F6BA5" w:rsidP="00065327">
            <w:pPr>
              <w:snapToGrid w:val="0"/>
              <w:spacing w:line="360" w:lineRule="auto"/>
              <w:jc w:val="center"/>
              <w:rPr>
                <w:rFonts w:ascii="宋体" w:eastAsia="宋体" w:hAnsi="宋体"/>
                <w:sz w:val="24"/>
              </w:rPr>
            </w:pPr>
            <w:r w:rsidRPr="006956BD">
              <w:rPr>
                <w:rFonts w:ascii="宋体" w:eastAsia="宋体" w:hAnsi="宋体" w:hint="eastAsia"/>
                <w:sz w:val="24"/>
              </w:rPr>
              <w:t>主</w:t>
            </w:r>
            <w:r w:rsidRPr="006956BD">
              <w:rPr>
                <w:rFonts w:ascii="宋体" w:eastAsia="宋体" w:hAnsi="宋体"/>
                <w:sz w:val="24"/>
              </w:rPr>
              <w:t>要内容</w:t>
            </w:r>
          </w:p>
        </w:tc>
        <w:tc>
          <w:tcPr>
            <w:tcW w:w="3398" w:type="dxa"/>
            <w:vAlign w:val="center"/>
          </w:tcPr>
          <w:p w:rsidR="004F6BA5" w:rsidRPr="006956BD" w:rsidRDefault="004F6BA5" w:rsidP="000653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r w:rsidRPr="006956BD">
              <w:rPr>
                <w:rFonts w:ascii="宋体" w:eastAsia="宋体" w:hAnsi="宋体" w:hint="eastAsia"/>
                <w:color w:val="000000"/>
                <w:sz w:val="24"/>
              </w:rPr>
              <w:t>总报价(元)</w:t>
            </w:r>
          </w:p>
        </w:tc>
        <w:tc>
          <w:tcPr>
            <w:tcW w:w="1008" w:type="dxa"/>
            <w:vAlign w:val="center"/>
          </w:tcPr>
          <w:p w:rsidR="004F6BA5" w:rsidRPr="006956BD" w:rsidRDefault="004F6BA5" w:rsidP="00A932A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r w:rsidRPr="006956BD">
              <w:rPr>
                <w:rFonts w:ascii="宋体" w:eastAsia="宋体" w:hAnsi="宋体" w:hint="eastAsia"/>
                <w:color w:val="000000"/>
                <w:sz w:val="24"/>
              </w:rPr>
              <w:t>备注</w:t>
            </w:r>
          </w:p>
        </w:tc>
      </w:tr>
      <w:tr w:rsidR="004F6BA5" w:rsidRPr="006956BD" w:rsidTr="00DA7995">
        <w:trPr>
          <w:cantSplit/>
          <w:trHeight w:val="616"/>
          <w:jc w:val="center"/>
        </w:trPr>
        <w:tc>
          <w:tcPr>
            <w:tcW w:w="1554" w:type="dxa"/>
          </w:tcPr>
          <w:p w:rsidR="004F6BA5" w:rsidRPr="006956BD" w:rsidRDefault="004F6BA5" w:rsidP="0038133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eastAsia="宋体" w:hAnsi="宋体"/>
                <w:color w:val="000000"/>
                <w:sz w:val="24"/>
                <w:u w:val="single"/>
              </w:rPr>
            </w:pPr>
          </w:p>
        </w:tc>
        <w:tc>
          <w:tcPr>
            <w:tcW w:w="2409" w:type="dxa"/>
            <w:vAlign w:val="center"/>
          </w:tcPr>
          <w:p w:rsidR="004F6BA5" w:rsidRPr="006956BD" w:rsidRDefault="004F6BA5" w:rsidP="0038133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eastAsia="宋体" w:hAnsi="宋体"/>
                <w:color w:val="000000"/>
                <w:sz w:val="24"/>
                <w:u w:val="single"/>
              </w:rPr>
            </w:pPr>
          </w:p>
        </w:tc>
        <w:tc>
          <w:tcPr>
            <w:tcW w:w="3398" w:type="dxa"/>
            <w:vAlign w:val="center"/>
          </w:tcPr>
          <w:p w:rsidR="004F6BA5" w:rsidRPr="006956BD" w:rsidRDefault="004F6BA5" w:rsidP="00065327">
            <w:pPr>
              <w:tabs>
                <w:tab w:val="left" w:pos="654"/>
                <w:tab w:val="left" w:pos="1734"/>
                <w:tab w:val="left" w:pos="2814"/>
                <w:tab w:val="left" w:pos="3894"/>
                <w:tab w:val="left" w:pos="5334"/>
                <w:tab w:val="left" w:pos="6414"/>
                <w:tab w:val="left" w:pos="7254"/>
                <w:tab w:val="left" w:pos="8574"/>
                <w:tab w:val="left" w:pos="9654"/>
              </w:tabs>
              <w:spacing w:line="360" w:lineRule="auto"/>
              <w:ind w:left="30"/>
              <w:rPr>
                <w:rFonts w:ascii="宋体" w:eastAsia="宋体" w:hAnsi="宋体"/>
                <w:color w:val="000000"/>
                <w:sz w:val="24"/>
                <w:u w:val="single"/>
              </w:rPr>
            </w:pPr>
            <w:r w:rsidRPr="006956BD">
              <w:rPr>
                <w:rFonts w:ascii="宋体" w:eastAsia="宋体" w:hAnsi="宋体" w:hint="eastAsia"/>
                <w:color w:val="000000"/>
                <w:sz w:val="24"/>
              </w:rPr>
              <w:t>小写：RMB</w:t>
            </w:r>
            <w:r w:rsidRPr="006956BD">
              <w:rPr>
                <w:rFonts w:ascii="宋体" w:eastAsia="宋体" w:hAnsi="宋体" w:hint="eastAsia"/>
                <w:color w:val="000000"/>
                <w:sz w:val="24"/>
                <w:u w:val="single"/>
              </w:rPr>
              <w:t xml:space="preserve">                          </w:t>
            </w:r>
          </w:p>
          <w:p w:rsidR="004F6BA5" w:rsidRPr="006956BD" w:rsidRDefault="004F6BA5" w:rsidP="00065327">
            <w:pPr>
              <w:tabs>
                <w:tab w:val="left" w:pos="654"/>
                <w:tab w:val="left" w:pos="1734"/>
                <w:tab w:val="left" w:pos="2814"/>
                <w:tab w:val="left" w:pos="3894"/>
                <w:tab w:val="left" w:pos="5334"/>
                <w:tab w:val="left" w:pos="6414"/>
                <w:tab w:val="left" w:pos="7254"/>
                <w:tab w:val="left" w:pos="8574"/>
                <w:tab w:val="left" w:pos="9654"/>
              </w:tabs>
              <w:spacing w:line="360" w:lineRule="auto"/>
              <w:ind w:left="30"/>
              <w:rPr>
                <w:rFonts w:ascii="宋体" w:eastAsia="宋体" w:hAnsi="宋体"/>
                <w:color w:val="000000"/>
                <w:sz w:val="24"/>
              </w:rPr>
            </w:pPr>
          </w:p>
          <w:p w:rsidR="004F6BA5" w:rsidRPr="006956BD" w:rsidRDefault="004F6BA5" w:rsidP="0006532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eastAsia="宋体" w:hAnsi="宋体"/>
                <w:color w:val="000000"/>
                <w:sz w:val="24"/>
                <w:u w:val="single"/>
              </w:rPr>
            </w:pPr>
            <w:r w:rsidRPr="006956BD">
              <w:rPr>
                <w:rFonts w:ascii="宋体" w:eastAsia="宋体" w:hAnsi="宋体" w:hint="eastAsia"/>
                <w:color w:val="000000"/>
                <w:sz w:val="24"/>
              </w:rPr>
              <w:t>大写：人民币</w:t>
            </w:r>
            <w:r w:rsidRPr="006956BD">
              <w:rPr>
                <w:rFonts w:ascii="宋体" w:eastAsia="宋体" w:hAnsi="宋体" w:hint="eastAsia"/>
                <w:color w:val="000000"/>
                <w:sz w:val="24"/>
                <w:u w:val="single"/>
              </w:rPr>
              <w:t xml:space="preserve">                       </w:t>
            </w:r>
          </w:p>
        </w:tc>
        <w:tc>
          <w:tcPr>
            <w:tcW w:w="1008" w:type="dxa"/>
          </w:tcPr>
          <w:p w:rsidR="004F6BA5" w:rsidRPr="006956BD" w:rsidRDefault="004F6BA5" w:rsidP="00A932A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p>
        </w:tc>
      </w:tr>
    </w:tbl>
    <w:p w:rsidR="004F6BA5" w:rsidRPr="006956BD" w:rsidRDefault="004F6BA5" w:rsidP="00C1134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eastAsia="宋体" w:hAnsi="宋体"/>
          <w:color w:val="000000"/>
          <w:sz w:val="24"/>
        </w:rPr>
      </w:pPr>
      <w:r w:rsidRPr="006956BD">
        <w:rPr>
          <w:rFonts w:ascii="宋体" w:eastAsia="宋体" w:hAnsi="宋体"/>
          <w:color w:val="000000"/>
          <w:sz w:val="24"/>
        </w:rPr>
        <w:tab/>
      </w:r>
    </w:p>
    <w:p w:rsidR="004F6BA5" w:rsidRPr="006956BD" w:rsidRDefault="004F6BA5" w:rsidP="00EE41CF">
      <w:pPr>
        <w:tabs>
          <w:tab w:val="num" w:pos="420"/>
        </w:tabs>
        <w:spacing w:line="360" w:lineRule="auto"/>
        <w:ind w:firstLineChars="200" w:firstLine="480"/>
        <w:rPr>
          <w:rFonts w:ascii="宋体" w:eastAsia="宋体" w:hAnsi="宋体"/>
          <w:sz w:val="24"/>
        </w:rPr>
      </w:pPr>
      <w:r w:rsidRPr="006956BD">
        <w:rPr>
          <w:rFonts w:ascii="宋体" w:eastAsia="宋体" w:hAnsi="宋体" w:cs="宋体" w:hint="eastAsia"/>
          <w:sz w:val="24"/>
        </w:rPr>
        <w:t>注：</w:t>
      </w:r>
      <w:r w:rsidRPr="006956BD">
        <w:rPr>
          <w:rFonts w:ascii="宋体" w:eastAsia="宋体" w:hAnsi="宋体" w:hint="eastAsia"/>
          <w:sz w:val="24"/>
        </w:rPr>
        <w:t>供应商报价应包括项目所需的全部费用（币种：人民币）。</w:t>
      </w:r>
    </w:p>
    <w:p w:rsidR="004F6BA5" w:rsidRPr="006956BD" w:rsidRDefault="004F6BA5" w:rsidP="00EE41CF">
      <w:pPr>
        <w:spacing w:line="360" w:lineRule="auto"/>
        <w:ind w:leftChars="200" w:left="1260" w:hangingChars="350" w:hanging="840"/>
        <w:rPr>
          <w:rFonts w:ascii="宋体" w:eastAsia="宋体" w:hAnsi="宋体"/>
          <w:sz w:val="24"/>
        </w:rPr>
      </w:pPr>
    </w:p>
    <w:p w:rsidR="004F6BA5" w:rsidRPr="006956BD" w:rsidRDefault="004F6BA5" w:rsidP="00EE41CF">
      <w:pPr>
        <w:spacing w:line="360" w:lineRule="auto"/>
        <w:ind w:firstLineChars="200" w:firstLine="480"/>
        <w:rPr>
          <w:rFonts w:ascii="宋体" w:eastAsia="宋体" w:hAnsi="宋体"/>
          <w:sz w:val="24"/>
        </w:rPr>
      </w:pPr>
    </w:p>
    <w:p w:rsidR="004F6BA5" w:rsidRPr="006956BD" w:rsidRDefault="004F6BA5" w:rsidP="00C11341">
      <w:pPr>
        <w:pStyle w:val="a8"/>
        <w:tabs>
          <w:tab w:val="left" w:pos="3960"/>
        </w:tabs>
        <w:spacing w:line="360" w:lineRule="auto"/>
        <w:rPr>
          <w:rFonts w:hAnsi="宋体"/>
          <w:sz w:val="24"/>
          <w:szCs w:val="24"/>
        </w:rPr>
      </w:pPr>
    </w:p>
    <w:p w:rsidR="004F6BA5" w:rsidRPr="006956BD" w:rsidRDefault="004F6BA5" w:rsidP="00C11341">
      <w:pPr>
        <w:pStyle w:val="a8"/>
        <w:tabs>
          <w:tab w:val="left" w:pos="3960"/>
        </w:tabs>
        <w:spacing w:line="360" w:lineRule="auto"/>
        <w:ind w:firstLine="5040"/>
        <w:rPr>
          <w:rFonts w:hAnsi="宋体"/>
          <w:sz w:val="24"/>
          <w:szCs w:val="24"/>
        </w:rPr>
      </w:pPr>
      <w:r w:rsidRPr="006956BD">
        <w:rPr>
          <w:rFonts w:hAnsi="宋体" w:hint="eastAsia"/>
          <w:sz w:val="24"/>
          <w:szCs w:val="24"/>
        </w:rPr>
        <w:t>报价人（公章）：</w:t>
      </w:r>
    </w:p>
    <w:p w:rsidR="004F6BA5" w:rsidRPr="006956BD" w:rsidRDefault="004F6BA5" w:rsidP="00C11341">
      <w:pPr>
        <w:pStyle w:val="a8"/>
        <w:tabs>
          <w:tab w:val="left" w:pos="3960"/>
        </w:tabs>
        <w:spacing w:line="360" w:lineRule="auto"/>
        <w:ind w:firstLine="5040"/>
        <w:rPr>
          <w:rFonts w:hAnsi="宋体"/>
          <w:sz w:val="24"/>
          <w:szCs w:val="24"/>
        </w:rPr>
      </w:pPr>
    </w:p>
    <w:p w:rsidR="004F6BA5" w:rsidRPr="006956BD" w:rsidRDefault="004F6BA5" w:rsidP="00C11341">
      <w:pPr>
        <w:pStyle w:val="a8"/>
        <w:tabs>
          <w:tab w:val="left" w:pos="3960"/>
        </w:tabs>
        <w:spacing w:line="360" w:lineRule="auto"/>
        <w:ind w:firstLine="5040"/>
        <w:rPr>
          <w:rFonts w:hAnsi="宋体"/>
          <w:sz w:val="24"/>
          <w:szCs w:val="24"/>
        </w:rPr>
      </w:pPr>
      <w:r w:rsidRPr="006956BD">
        <w:rPr>
          <w:rFonts w:hAnsi="宋体" w:hint="eastAsia"/>
          <w:sz w:val="24"/>
          <w:szCs w:val="24"/>
        </w:rPr>
        <w:t>授权代表（签字或盖章）：</w:t>
      </w:r>
    </w:p>
    <w:p w:rsidR="004F6BA5" w:rsidRPr="006956BD" w:rsidRDefault="004F6BA5" w:rsidP="00C11341">
      <w:pPr>
        <w:pStyle w:val="a8"/>
        <w:tabs>
          <w:tab w:val="left" w:pos="3960"/>
        </w:tabs>
        <w:spacing w:line="360" w:lineRule="auto"/>
        <w:ind w:firstLine="5040"/>
        <w:rPr>
          <w:rFonts w:hAnsi="宋体"/>
          <w:sz w:val="24"/>
          <w:szCs w:val="24"/>
        </w:rPr>
      </w:pPr>
    </w:p>
    <w:p w:rsidR="004F6BA5" w:rsidRPr="006956BD" w:rsidRDefault="004F6BA5" w:rsidP="00EE41CF">
      <w:pPr>
        <w:ind w:firstLineChars="2400" w:firstLine="5760"/>
        <w:rPr>
          <w:rFonts w:ascii="宋体" w:eastAsia="宋体" w:hAnsi="宋体"/>
          <w:sz w:val="24"/>
        </w:rPr>
      </w:pPr>
      <w:r w:rsidRPr="006956BD">
        <w:rPr>
          <w:rFonts w:ascii="宋体" w:eastAsia="宋体" w:hAnsi="宋体" w:hint="eastAsia"/>
          <w:sz w:val="24"/>
        </w:rPr>
        <w:t>日    期：</w:t>
      </w:r>
    </w:p>
    <w:p w:rsidR="004F6BA5" w:rsidRPr="006956BD" w:rsidRDefault="004F6BA5" w:rsidP="00C11341">
      <w:pPr>
        <w:tabs>
          <w:tab w:val="left" w:pos="3960"/>
        </w:tabs>
        <w:spacing w:line="360" w:lineRule="auto"/>
        <w:rPr>
          <w:rFonts w:ascii="宋体" w:eastAsia="宋体" w:hAnsi="宋体"/>
          <w:b/>
          <w:color w:val="000000"/>
          <w:sz w:val="24"/>
        </w:rPr>
      </w:pPr>
    </w:p>
    <w:p w:rsidR="004F6BA5" w:rsidRPr="006956BD" w:rsidRDefault="004F6BA5" w:rsidP="003F25A3">
      <w:pPr>
        <w:pStyle w:val="2"/>
        <w:rPr>
          <w:rFonts w:ascii="宋体" w:hAnsi="宋体"/>
        </w:rPr>
      </w:pPr>
      <w:bookmarkStart w:id="24" w:name="_Toc15393644"/>
      <w:r w:rsidRPr="006956BD">
        <w:rPr>
          <w:rFonts w:ascii="宋体" w:hAnsi="宋体"/>
        </w:rPr>
        <w:br w:type="page"/>
      </w:r>
      <w:bookmarkStart w:id="25" w:name="_Toc6845599"/>
      <w:r w:rsidRPr="006956BD">
        <w:rPr>
          <w:rFonts w:ascii="宋体" w:hAnsi="宋体" w:hint="eastAsia"/>
        </w:rPr>
        <w:lastRenderedPageBreak/>
        <w:t>二、响应函格式</w:t>
      </w:r>
      <w:bookmarkEnd w:id="24"/>
      <w:bookmarkEnd w:id="25"/>
    </w:p>
    <w:p w:rsidR="004F6BA5" w:rsidRPr="006956BD" w:rsidRDefault="004F6BA5" w:rsidP="004705D0">
      <w:pPr>
        <w:jc w:val="center"/>
        <w:rPr>
          <w:rFonts w:ascii="宋体" w:eastAsia="宋体" w:hAnsi="宋体"/>
          <w:b/>
          <w:bCs/>
          <w:sz w:val="32"/>
        </w:rPr>
      </w:pPr>
    </w:p>
    <w:p w:rsidR="004F6BA5" w:rsidRPr="006956BD" w:rsidRDefault="004F6BA5" w:rsidP="00C11341">
      <w:pPr>
        <w:pStyle w:val="a8"/>
        <w:spacing w:line="360" w:lineRule="auto"/>
        <w:jc w:val="center"/>
        <w:rPr>
          <w:rFonts w:hAnsi="宋体"/>
          <w:b/>
          <w:sz w:val="28"/>
        </w:rPr>
      </w:pPr>
      <w:r w:rsidRPr="006956BD">
        <w:rPr>
          <w:rFonts w:hAnsi="宋体" w:hint="eastAsia"/>
          <w:b/>
          <w:sz w:val="28"/>
        </w:rPr>
        <w:t>响 应 函</w:t>
      </w:r>
    </w:p>
    <w:p w:rsidR="004F6BA5" w:rsidRPr="006956BD" w:rsidRDefault="004F6BA5" w:rsidP="00C11341">
      <w:pPr>
        <w:spacing w:line="340" w:lineRule="exact"/>
        <w:rPr>
          <w:rFonts w:ascii="宋体" w:eastAsia="宋体" w:hAnsi="宋体"/>
          <w:b/>
          <w:color w:val="000000"/>
        </w:rPr>
      </w:pPr>
      <w:r w:rsidRPr="006956BD">
        <w:rPr>
          <w:rFonts w:ascii="宋体" w:eastAsia="宋体" w:hAnsi="宋体" w:hint="eastAsia"/>
          <w:color w:val="000000"/>
        </w:rPr>
        <w:t>致：</w:t>
      </w:r>
      <w:r w:rsidRPr="006956BD">
        <w:rPr>
          <w:rFonts w:ascii="宋体" w:eastAsia="宋体" w:hAnsi="宋体" w:hint="eastAsia"/>
          <w:b/>
          <w:color w:val="000000"/>
        </w:rPr>
        <w:t>广东南华工商职业学院</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我方确认收到贵方提供的</w:t>
      </w:r>
      <w:r w:rsidRPr="006956BD">
        <w:rPr>
          <w:rFonts w:ascii="宋体" w:eastAsia="宋体" w:hAnsi="宋体" w:hint="eastAsia"/>
          <w:color w:val="000000"/>
          <w:u w:val="single"/>
        </w:rPr>
        <w:t xml:space="preserve">         </w:t>
      </w:r>
      <w:r w:rsidRPr="006956BD">
        <w:rPr>
          <w:rFonts w:ascii="宋体" w:eastAsia="宋体" w:hAnsi="宋体" w:hint="eastAsia"/>
          <w:color w:val="000000"/>
        </w:rPr>
        <w:t>（项目名称）的及相关服务的磋商文件的全部内容，我方：</w:t>
      </w:r>
      <w:r w:rsidRPr="006956BD">
        <w:rPr>
          <w:rFonts w:ascii="宋体" w:eastAsia="宋体" w:hAnsi="宋体" w:hint="eastAsia"/>
          <w:color w:val="000000"/>
          <w:u w:val="single"/>
        </w:rPr>
        <w:t xml:space="preserve">                   </w:t>
      </w:r>
      <w:r w:rsidRPr="006956BD">
        <w:rPr>
          <w:rFonts w:ascii="宋体" w:eastAsia="宋体" w:hAnsi="宋体" w:hint="eastAsia"/>
          <w:color w:val="000000"/>
        </w:rPr>
        <w:t>（报价人名称）作为响应供应商正式授权</w:t>
      </w:r>
      <w:r w:rsidRPr="006956BD">
        <w:rPr>
          <w:rFonts w:ascii="宋体" w:eastAsia="宋体" w:hAnsi="宋体" w:hint="eastAsia"/>
          <w:color w:val="000000"/>
          <w:u w:val="single"/>
        </w:rPr>
        <w:t xml:space="preserve">          </w:t>
      </w:r>
      <w:r w:rsidRPr="006956BD">
        <w:rPr>
          <w:rFonts w:ascii="宋体" w:eastAsia="宋体" w:hAnsi="宋体" w:hint="eastAsia"/>
          <w:color w:val="000000"/>
        </w:rPr>
        <w:t>（授权代表全名， 职务）代表我方进行有关本报价响应的一切事宜。在此提交的响应文件， 正本一份， 副本</w:t>
      </w:r>
      <w:r w:rsidRPr="006956BD">
        <w:rPr>
          <w:rFonts w:ascii="宋体" w:eastAsia="宋体" w:hAnsi="宋体" w:hint="eastAsia"/>
          <w:color w:val="000000"/>
          <w:u w:val="single"/>
        </w:rPr>
        <w:t xml:space="preserve">    </w:t>
      </w:r>
      <w:r w:rsidRPr="006956BD">
        <w:rPr>
          <w:rFonts w:ascii="宋体" w:eastAsia="宋体" w:hAnsi="宋体" w:hint="eastAsia"/>
          <w:color w:val="000000"/>
        </w:rPr>
        <w:t xml:space="preserve">份，唱标信封一份。包括如下等内容：  </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（一）响应函</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（二）响应报价表</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（三）全套资格证明文件</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（四）技术商务响应文件</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（五）应磋商文件要求的其它文件</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 xml:space="preserve"> 我方已完全明白磋商文件的所有条款要求，并重申以下几点：</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（一）我方决定参加：项目编号为</w:t>
      </w:r>
      <w:r w:rsidRPr="006956BD">
        <w:rPr>
          <w:rFonts w:ascii="宋体" w:eastAsia="宋体" w:hAnsi="宋体" w:hint="eastAsia"/>
          <w:color w:val="000000"/>
          <w:u w:val="single"/>
        </w:rPr>
        <w:t xml:space="preserve">                    </w:t>
      </w:r>
      <w:r w:rsidRPr="006956BD">
        <w:rPr>
          <w:rFonts w:ascii="宋体" w:eastAsia="宋体" w:hAnsi="宋体" w:hint="eastAsia"/>
          <w:color w:val="000000"/>
        </w:rPr>
        <w:t>号的响应项目；</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（二）全部服务的响应总价，详见响应报价表；</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（三）本响应文件的有效期为报价截止日后</w:t>
      </w:r>
      <w:r w:rsidRPr="006956BD">
        <w:rPr>
          <w:rFonts w:ascii="宋体" w:eastAsia="宋体" w:hAnsi="宋体" w:hint="eastAsia"/>
          <w:b/>
          <w:color w:val="000000"/>
        </w:rPr>
        <w:t>90</w:t>
      </w:r>
      <w:r w:rsidRPr="006956BD">
        <w:rPr>
          <w:rFonts w:ascii="宋体" w:eastAsia="宋体" w:hAnsi="宋体" w:hint="eastAsia"/>
          <w:color w:val="000000"/>
        </w:rPr>
        <w:t>天有效，如成交，有效期将延至合同终止日为止；</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（四）我方已详细研究了磋商文件的所有内容包括修正文（如果有）和所有已提供的参考资料以及有关附件并完全明白， 我方放弃在此方面提出含糊意见或误解的一切权力。</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（五）我方承诺响应文件中的一切资料、数据是真实的，并承担由此引起的一切责任。</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（六）我方明白并愿意在规定的开标时间和日期之后，磋商有效期之内撤回报价，则磋商保证金将被贵方没收。</w:t>
      </w:r>
    </w:p>
    <w:p w:rsidR="004F6BA5" w:rsidRPr="006956BD" w:rsidRDefault="004F6BA5" w:rsidP="00C11341">
      <w:pPr>
        <w:spacing w:line="340" w:lineRule="exact"/>
        <w:ind w:firstLineChars="200" w:firstLine="420"/>
        <w:rPr>
          <w:rFonts w:ascii="宋体" w:eastAsia="宋体" w:hAnsi="宋体"/>
        </w:rPr>
      </w:pPr>
      <w:r w:rsidRPr="006956BD">
        <w:rPr>
          <w:rFonts w:ascii="宋体" w:eastAsia="宋体" w:hAnsi="宋体" w:hint="eastAsia"/>
          <w:color w:val="000000"/>
        </w:rPr>
        <w:t>（七）我</w:t>
      </w:r>
      <w:r w:rsidRPr="006956BD">
        <w:rPr>
          <w:rFonts w:ascii="宋体" w:eastAsia="宋体" w:hAnsi="宋体" w:hint="eastAsia"/>
        </w:rPr>
        <w:t>方同意按照贵方可能提出的要求而提供与响应报价有关的任何其它数据或信息。</w:t>
      </w:r>
    </w:p>
    <w:p w:rsidR="004F6BA5" w:rsidRPr="006956BD" w:rsidRDefault="004F6BA5" w:rsidP="00C11341">
      <w:pPr>
        <w:spacing w:line="340" w:lineRule="exact"/>
        <w:ind w:firstLineChars="200" w:firstLine="420"/>
        <w:rPr>
          <w:rFonts w:ascii="宋体" w:eastAsia="宋体" w:hAnsi="宋体"/>
        </w:rPr>
      </w:pPr>
      <w:r w:rsidRPr="006956BD">
        <w:rPr>
          <w:rFonts w:ascii="宋体" w:eastAsia="宋体" w:hAnsi="宋体" w:hint="eastAsia"/>
        </w:rPr>
        <w:t>（八）我方理解贵方不一定接受最低标价或贵方不接受可能收到的不符合本项目磋商文件要求报价。</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（九）我方如果中标，将保证履行磋商文件以及磋商文件修改书（如果有的话）中的全部责任和义务，按质、按量、按期完成《合同书》中的全部任务。</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（十）如我方被授予合同，我方同意按磋商文件规定向贵方支付中标服务费。</w:t>
      </w:r>
    </w:p>
    <w:p w:rsidR="004F6BA5" w:rsidRPr="006956BD" w:rsidRDefault="004F6BA5" w:rsidP="00C11341">
      <w:pPr>
        <w:spacing w:line="340" w:lineRule="exact"/>
        <w:ind w:firstLineChars="200" w:firstLine="420"/>
        <w:rPr>
          <w:rFonts w:ascii="宋体" w:eastAsia="宋体" w:hAnsi="宋体"/>
          <w:color w:val="000000"/>
        </w:rPr>
      </w:pPr>
      <w:r w:rsidRPr="006956BD">
        <w:rPr>
          <w:rFonts w:ascii="宋体" w:eastAsia="宋体" w:hAnsi="宋体" w:hint="eastAsia"/>
          <w:color w:val="000000"/>
        </w:rPr>
        <w:t>（十一）</w:t>
      </w:r>
      <w:r w:rsidR="00966DF0" w:rsidRPr="006956BD">
        <w:rPr>
          <w:rFonts w:ascii="宋体" w:eastAsia="宋体" w:hAnsi="宋体" w:hint="eastAsia"/>
          <w:color w:val="000000"/>
        </w:rPr>
        <w:t>所有与本</w:t>
      </w:r>
      <w:r w:rsidR="00966DF0">
        <w:rPr>
          <w:rFonts w:ascii="宋体" w:eastAsia="宋体" w:hAnsi="宋体" w:hint="eastAsia"/>
          <w:color w:val="000000"/>
        </w:rPr>
        <w:t>磋商</w:t>
      </w:r>
      <w:r w:rsidR="00966DF0" w:rsidRPr="006956BD">
        <w:rPr>
          <w:rFonts w:ascii="宋体" w:eastAsia="宋体" w:hAnsi="宋体" w:hint="eastAsia"/>
          <w:color w:val="000000"/>
        </w:rPr>
        <w:t>有关的函件请发往下列地址</w:t>
      </w:r>
      <w:r w:rsidRPr="006956BD">
        <w:rPr>
          <w:rFonts w:ascii="宋体" w:eastAsia="宋体" w:hAnsi="宋体" w:hint="eastAsia"/>
          <w:color w:val="000000"/>
        </w:rPr>
        <w:t>：</w:t>
      </w:r>
    </w:p>
    <w:p w:rsidR="004F6BA5" w:rsidRPr="006956BD" w:rsidRDefault="004F6BA5" w:rsidP="00C11341">
      <w:pPr>
        <w:spacing w:line="340" w:lineRule="exact"/>
        <w:ind w:leftChars="200" w:left="420" w:firstLineChars="200" w:firstLine="420"/>
        <w:rPr>
          <w:rFonts w:ascii="宋体" w:eastAsia="宋体" w:hAnsi="宋体"/>
          <w:color w:val="000000"/>
        </w:rPr>
      </w:pPr>
      <w:r w:rsidRPr="006956BD">
        <w:rPr>
          <w:rFonts w:ascii="宋体" w:eastAsia="宋体" w:hAnsi="宋体" w:hint="eastAsia"/>
          <w:color w:val="000000"/>
        </w:rPr>
        <w:t>地    址：</w:t>
      </w:r>
      <w:r w:rsidRPr="006956BD">
        <w:rPr>
          <w:rFonts w:ascii="宋体" w:eastAsia="宋体" w:hAnsi="宋体" w:hint="eastAsia"/>
          <w:color w:val="000000"/>
          <w:u w:val="single"/>
        </w:rPr>
        <w:t xml:space="preserve">               </w:t>
      </w:r>
      <w:r w:rsidRPr="006956BD">
        <w:rPr>
          <w:rFonts w:ascii="宋体" w:eastAsia="宋体" w:hAnsi="宋体" w:hint="eastAsia"/>
          <w:color w:val="000000"/>
        </w:rPr>
        <w:t xml:space="preserve">     邮政编码：</w:t>
      </w:r>
      <w:r w:rsidRPr="006956BD">
        <w:rPr>
          <w:rFonts w:ascii="宋体" w:eastAsia="宋体" w:hAnsi="宋体" w:hint="eastAsia"/>
          <w:color w:val="000000"/>
          <w:u w:val="single"/>
        </w:rPr>
        <w:t xml:space="preserve">               .</w:t>
      </w:r>
    </w:p>
    <w:p w:rsidR="004F6BA5" w:rsidRPr="006956BD" w:rsidRDefault="004F6BA5" w:rsidP="00C11341">
      <w:pPr>
        <w:spacing w:line="340" w:lineRule="exact"/>
        <w:ind w:leftChars="200" w:left="420" w:firstLineChars="200" w:firstLine="420"/>
        <w:rPr>
          <w:rFonts w:ascii="宋体" w:eastAsia="宋体" w:hAnsi="宋体"/>
          <w:color w:val="000000"/>
          <w:u w:val="single"/>
        </w:rPr>
      </w:pPr>
      <w:r w:rsidRPr="006956BD">
        <w:rPr>
          <w:rFonts w:ascii="宋体" w:eastAsia="宋体" w:hAnsi="宋体" w:hint="eastAsia"/>
          <w:color w:val="000000"/>
        </w:rPr>
        <w:t>电    话：</w:t>
      </w:r>
      <w:r w:rsidRPr="006956BD">
        <w:rPr>
          <w:rFonts w:ascii="宋体" w:eastAsia="宋体" w:hAnsi="宋体" w:hint="eastAsia"/>
          <w:color w:val="000000"/>
          <w:u w:val="single"/>
        </w:rPr>
        <w:t xml:space="preserve">               </w:t>
      </w:r>
      <w:r w:rsidRPr="006956BD">
        <w:rPr>
          <w:rFonts w:ascii="宋体" w:eastAsia="宋体" w:hAnsi="宋体" w:hint="eastAsia"/>
          <w:color w:val="000000"/>
        </w:rPr>
        <w:t xml:space="preserve">     传    真：</w:t>
      </w:r>
      <w:r w:rsidRPr="006956BD">
        <w:rPr>
          <w:rFonts w:ascii="宋体" w:eastAsia="宋体" w:hAnsi="宋体" w:hint="eastAsia"/>
          <w:color w:val="000000"/>
          <w:u w:val="single"/>
        </w:rPr>
        <w:t xml:space="preserve">               .</w:t>
      </w:r>
    </w:p>
    <w:p w:rsidR="004F6BA5" w:rsidRPr="006956BD" w:rsidRDefault="004F6BA5" w:rsidP="00753B0F">
      <w:pPr>
        <w:tabs>
          <w:tab w:val="left" w:pos="3960"/>
        </w:tabs>
        <w:spacing w:beforeLines="50" w:line="340" w:lineRule="exact"/>
        <w:ind w:firstLine="5041"/>
        <w:rPr>
          <w:rFonts w:ascii="宋体" w:eastAsia="宋体" w:hAnsi="宋体"/>
          <w:color w:val="000000"/>
        </w:rPr>
      </w:pPr>
      <w:bookmarkStart w:id="26" w:name="_Toc80677792"/>
      <w:r w:rsidRPr="006956BD">
        <w:rPr>
          <w:rFonts w:ascii="宋体" w:eastAsia="宋体" w:hAnsi="宋体" w:hint="eastAsia"/>
          <w:color w:val="000000"/>
        </w:rPr>
        <w:t>响 应 人（法人公章）：</w:t>
      </w:r>
    </w:p>
    <w:p w:rsidR="004F6BA5" w:rsidRPr="006956BD" w:rsidRDefault="004F6BA5" w:rsidP="00753B0F">
      <w:pPr>
        <w:tabs>
          <w:tab w:val="left" w:pos="3960"/>
        </w:tabs>
        <w:spacing w:beforeLines="50" w:line="340" w:lineRule="exact"/>
        <w:ind w:firstLine="5041"/>
        <w:rPr>
          <w:rFonts w:ascii="宋体" w:eastAsia="宋体" w:hAnsi="宋体"/>
          <w:color w:val="000000"/>
        </w:rPr>
      </w:pPr>
      <w:r w:rsidRPr="006956BD">
        <w:rPr>
          <w:rFonts w:ascii="宋体" w:eastAsia="宋体" w:hAnsi="宋体" w:hint="eastAsia"/>
          <w:color w:val="000000"/>
        </w:rPr>
        <w:t>授权代表（签字或盖章）：</w:t>
      </w:r>
    </w:p>
    <w:p w:rsidR="004F6BA5" w:rsidRPr="006956BD" w:rsidRDefault="004F6BA5" w:rsidP="00753B0F">
      <w:pPr>
        <w:tabs>
          <w:tab w:val="left" w:pos="3780"/>
        </w:tabs>
        <w:spacing w:beforeLines="50" w:line="340" w:lineRule="exact"/>
        <w:ind w:firstLine="5041"/>
        <w:rPr>
          <w:rFonts w:ascii="宋体" w:eastAsia="宋体" w:hAnsi="宋体"/>
          <w:b/>
          <w:color w:val="000000"/>
        </w:rPr>
      </w:pPr>
      <w:r w:rsidRPr="006956BD">
        <w:rPr>
          <w:rFonts w:ascii="宋体" w:eastAsia="宋体" w:hAnsi="宋体" w:hint="eastAsia"/>
          <w:color w:val="000000"/>
        </w:rPr>
        <w:t>日    期：</w:t>
      </w:r>
    </w:p>
    <w:p w:rsidR="004F6BA5" w:rsidRPr="006956BD" w:rsidRDefault="004F6BA5" w:rsidP="003F25A3">
      <w:pPr>
        <w:pStyle w:val="2"/>
        <w:rPr>
          <w:rFonts w:ascii="宋体" w:hAnsi="宋体"/>
          <w:kern w:val="0"/>
        </w:rPr>
      </w:pPr>
      <w:r w:rsidRPr="006956BD">
        <w:rPr>
          <w:rFonts w:ascii="宋体" w:hAnsi="宋体"/>
          <w:kern w:val="44"/>
          <w:szCs w:val="30"/>
        </w:rPr>
        <w:br w:type="page"/>
      </w:r>
      <w:bookmarkStart w:id="27" w:name="_Toc6845600"/>
      <w:r w:rsidRPr="006956BD">
        <w:rPr>
          <w:rFonts w:ascii="宋体" w:hAnsi="宋体" w:hint="eastAsia"/>
          <w:kern w:val="44"/>
          <w:szCs w:val="30"/>
        </w:rPr>
        <w:lastRenderedPageBreak/>
        <w:t>三、</w:t>
      </w:r>
      <w:r w:rsidRPr="006956BD">
        <w:rPr>
          <w:rFonts w:ascii="宋体" w:hAnsi="宋体" w:hint="eastAsia"/>
          <w:kern w:val="0"/>
        </w:rPr>
        <w:t>法定代表人证明书和法定代表人授权书格式</w:t>
      </w:r>
      <w:bookmarkEnd w:id="27"/>
    </w:p>
    <w:p w:rsidR="004F6BA5" w:rsidRPr="006956BD" w:rsidRDefault="004F6BA5" w:rsidP="00C11341">
      <w:pPr>
        <w:spacing w:line="360" w:lineRule="auto"/>
        <w:ind w:firstLineChars="200" w:firstLine="420"/>
        <w:rPr>
          <w:rFonts w:ascii="宋体" w:eastAsia="宋体" w:hAnsi="宋体"/>
          <w:color w:val="000000"/>
          <w:szCs w:val="21"/>
        </w:rPr>
      </w:pPr>
      <w:r w:rsidRPr="006956BD">
        <w:rPr>
          <w:rFonts w:ascii="宋体" w:eastAsia="宋体" w:hAnsi="宋体" w:hint="eastAsia"/>
          <w:color w:val="000000"/>
          <w:szCs w:val="21"/>
        </w:rPr>
        <w:t>3.1法定代表人</w:t>
      </w:r>
      <w:r w:rsidRPr="006956BD">
        <w:rPr>
          <w:rFonts w:ascii="宋体" w:eastAsia="宋体" w:hAnsi="宋体" w:hint="eastAsia"/>
          <w:color w:val="000000"/>
        </w:rPr>
        <w:t>证明书</w:t>
      </w:r>
      <w:r w:rsidRPr="006956BD">
        <w:rPr>
          <w:rFonts w:ascii="宋体" w:eastAsia="宋体" w:hAnsi="宋体" w:hint="eastAsia"/>
          <w:bCs/>
        </w:rPr>
        <w:t>（</w:t>
      </w:r>
      <w:r w:rsidRPr="006956BD">
        <w:rPr>
          <w:rFonts w:ascii="宋体" w:eastAsia="宋体" w:hAnsi="宋体" w:hint="eastAsia"/>
        </w:rPr>
        <w:t>按附3.1格式填写）</w:t>
      </w:r>
      <w:r w:rsidRPr="006956BD">
        <w:rPr>
          <w:rFonts w:ascii="宋体" w:eastAsia="宋体" w:hAnsi="宋体" w:hint="eastAsia"/>
          <w:color w:val="000000"/>
          <w:szCs w:val="21"/>
        </w:rPr>
        <w:t>；</w:t>
      </w:r>
    </w:p>
    <w:p w:rsidR="004F6BA5" w:rsidRPr="006956BD" w:rsidRDefault="004F6BA5" w:rsidP="00C11341">
      <w:pPr>
        <w:spacing w:line="360" w:lineRule="auto"/>
        <w:ind w:firstLineChars="200" w:firstLine="420"/>
        <w:rPr>
          <w:rFonts w:ascii="宋体" w:eastAsia="宋体" w:hAnsi="宋体"/>
          <w:color w:val="000000"/>
        </w:rPr>
      </w:pPr>
      <w:r w:rsidRPr="006956BD">
        <w:rPr>
          <w:rFonts w:ascii="宋体" w:eastAsia="宋体" w:hAnsi="宋体" w:hint="eastAsia"/>
          <w:color w:val="000000"/>
          <w:szCs w:val="21"/>
        </w:rPr>
        <w:t>3.2法定代表人授权书</w:t>
      </w:r>
      <w:r w:rsidRPr="006956BD">
        <w:rPr>
          <w:rFonts w:ascii="宋体" w:eastAsia="宋体" w:hAnsi="宋体" w:hint="eastAsia"/>
        </w:rPr>
        <w:t>（按附3.2格式填写）</w:t>
      </w:r>
      <w:r w:rsidRPr="006956BD">
        <w:rPr>
          <w:rFonts w:ascii="宋体" w:eastAsia="宋体" w:hAnsi="宋体" w:hint="eastAsia"/>
          <w:color w:val="000000"/>
          <w:szCs w:val="21"/>
        </w:rPr>
        <w:t>。</w:t>
      </w:r>
    </w:p>
    <w:bookmarkEnd w:id="26"/>
    <w:p w:rsidR="004F6BA5" w:rsidRPr="006956BD" w:rsidRDefault="004F6BA5" w:rsidP="00C11341">
      <w:pPr>
        <w:pStyle w:val="aa"/>
        <w:ind w:firstLine="0"/>
        <w:rPr>
          <w:rFonts w:ascii="宋体" w:hAnsi="宋体"/>
          <w:b/>
        </w:rPr>
      </w:pPr>
    </w:p>
    <w:p w:rsidR="004F6BA5" w:rsidRPr="006956BD" w:rsidRDefault="004F6BA5" w:rsidP="00C11341">
      <w:pPr>
        <w:spacing w:line="360" w:lineRule="auto"/>
        <w:ind w:firstLineChars="200" w:firstLine="422"/>
        <w:rPr>
          <w:rFonts w:ascii="宋体" w:eastAsia="宋体" w:hAnsi="宋体"/>
          <w:b/>
        </w:rPr>
      </w:pPr>
      <w:r w:rsidRPr="006956BD">
        <w:rPr>
          <w:rFonts w:ascii="宋体" w:eastAsia="宋体" w:hAnsi="宋体" w:hint="eastAsia"/>
          <w:b/>
        </w:rPr>
        <w:t>附3</w:t>
      </w:r>
      <w:r w:rsidRPr="006956BD">
        <w:rPr>
          <w:rFonts w:ascii="宋体" w:eastAsia="宋体" w:hAnsi="宋体"/>
          <w:b/>
        </w:rPr>
        <w:t>.</w:t>
      </w:r>
      <w:r w:rsidRPr="006956BD">
        <w:rPr>
          <w:rFonts w:ascii="宋体" w:eastAsia="宋体" w:hAnsi="宋体" w:hint="eastAsia"/>
          <w:b/>
        </w:rPr>
        <w:t>1格式    法定代表人（负责人）证明书格式</w:t>
      </w:r>
    </w:p>
    <w:p w:rsidR="004F6BA5" w:rsidRPr="006956BD" w:rsidRDefault="004F6BA5" w:rsidP="00C11341">
      <w:pPr>
        <w:pStyle w:val="aa"/>
        <w:rPr>
          <w:rFonts w:ascii="宋体" w:hAnsi="宋体"/>
          <w:b/>
        </w:rPr>
      </w:pPr>
    </w:p>
    <w:p w:rsidR="004F6BA5" w:rsidRPr="006956BD" w:rsidRDefault="004F6BA5" w:rsidP="00C11341">
      <w:pPr>
        <w:pStyle w:val="aa"/>
        <w:rPr>
          <w:rFonts w:ascii="宋体" w:hAnsi="宋体"/>
          <w:b/>
        </w:rPr>
      </w:pPr>
    </w:p>
    <w:p w:rsidR="004F6BA5" w:rsidRPr="006956BD" w:rsidRDefault="004F6BA5" w:rsidP="00C11341">
      <w:pPr>
        <w:pStyle w:val="aa"/>
        <w:jc w:val="center"/>
        <w:rPr>
          <w:rFonts w:ascii="宋体" w:hAnsi="宋体"/>
          <w:b/>
          <w:sz w:val="24"/>
          <w:szCs w:val="24"/>
        </w:rPr>
      </w:pPr>
      <w:r w:rsidRPr="006956BD">
        <w:rPr>
          <w:rFonts w:ascii="宋体" w:hAnsi="宋体" w:hint="eastAsia"/>
          <w:b/>
          <w:sz w:val="24"/>
          <w:szCs w:val="24"/>
        </w:rPr>
        <w:t>法定代表人（负责人）证明书</w:t>
      </w:r>
    </w:p>
    <w:p w:rsidR="004F6BA5" w:rsidRPr="006956BD" w:rsidRDefault="004F6BA5" w:rsidP="00C11341">
      <w:pPr>
        <w:pStyle w:val="aa"/>
        <w:rPr>
          <w:rFonts w:ascii="宋体" w:hAnsi="宋体"/>
          <w:bCs/>
          <w:sz w:val="28"/>
          <w:u w:val="single"/>
        </w:rPr>
      </w:pPr>
    </w:p>
    <w:p w:rsidR="004F6BA5" w:rsidRPr="006956BD" w:rsidRDefault="004F6BA5" w:rsidP="00C11341">
      <w:pPr>
        <w:spacing w:line="360" w:lineRule="auto"/>
        <w:ind w:firstLineChars="200" w:firstLine="420"/>
        <w:rPr>
          <w:rFonts w:ascii="宋体" w:eastAsia="宋体" w:hAnsi="宋体"/>
          <w:bCs/>
        </w:rPr>
      </w:pPr>
      <w:r w:rsidRPr="006956BD">
        <w:rPr>
          <w:rFonts w:ascii="宋体" w:eastAsia="宋体" w:hAnsi="宋体" w:hint="eastAsia"/>
          <w:bCs/>
          <w:u w:val="single"/>
        </w:rPr>
        <w:t xml:space="preserve">        </w:t>
      </w:r>
      <w:r w:rsidRPr="006956BD">
        <w:rPr>
          <w:rFonts w:ascii="宋体" w:eastAsia="宋体" w:hAnsi="宋体" w:hint="eastAsia"/>
          <w:bCs/>
        </w:rPr>
        <w:t>现任我单位</w:t>
      </w:r>
      <w:r w:rsidRPr="006956BD">
        <w:rPr>
          <w:rFonts w:ascii="宋体" w:eastAsia="宋体" w:hAnsi="宋体" w:hint="eastAsia"/>
          <w:bCs/>
          <w:u w:val="single"/>
        </w:rPr>
        <w:t xml:space="preserve">                  </w:t>
      </w:r>
      <w:r w:rsidRPr="006956BD">
        <w:rPr>
          <w:rFonts w:ascii="宋体" w:eastAsia="宋体" w:hAnsi="宋体" w:hint="eastAsia"/>
          <w:bCs/>
        </w:rPr>
        <w:t xml:space="preserve"> 职务，为法定代表人（负责人），特此证明。</w:t>
      </w:r>
    </w:p>
    <w:p w:rsidR="004F6BA5" w:rsidRPr="006956BD" w:rsidRDefault="004F6BA5" w:rsidP="00C11341">
      <w:pPr>
        <w:spacing w:line="360" w:lineRule="auto"/>
        <w:ind w:firstLineChars="200" w:firstLine="420"/>
        <w:rPr>
          <w:rFonts w:ascii="宋体" w:eastAsia="宋体" w:hAnsi="宋体"/>
          <w:bCs/>
        </w:rPr>
      </w:pPr>
      <w:r w:rsidRPr="006956BD">
        <w:rPr>
          <w:rFonts w:ascii="宋体" w:eastAsia="宋体" w:hAnsi="宋体" w:hint="eastAsia"/>
          <w:color w:val="000000"/>
        </w:rPr>
        <w:t>有效期限</w:t>
      </w:r>
      <w:r w:rsidRPr="006956BD">
        <w:rPr>
          <w:rFonts w:ascii="宋体" w:eastAsia="宋体" w:hAnsi="宋体" w:hint="eastAsia"/>
          <w:bCs/>
        </w:rPr>
        <w:t>：</w:t>
      </w:r>
      <w:r w:rsidRPr="006956BD">
        <w:rPr>
          <w:rFonts w:ascii="宋体" w:eastAsia="宋体" w:hAnsi="宋体" w:hint="eastAsia"/>
          <w:bCs/>
          <w:u w:val="single"/>
        </w:rPr>
        <w:t xml:space="preserve">                             </w:t>
      </w:r>
    </w:p>
    <w:p w:rsidR="004F6BA5" w:rsidRPr="006956BD" w:rsidRDefault="004F6BA5" w:rsidP="00C11341">
      <w:pPr>
        <w:spacing w:line="360" w:lineRule="auto"/>
        <w:ind w:firstLineChars="200" w:firstLine="420"/>
        <w:rPr>
          <w:rFonts w:ascii="宋体" w:eastAsia="宋体" w:hAnsi="宋体"/>
          <w:bCs/>
        </w:rPr>
      </w:pPr>
      <w:r w:rsidRPr="006956BD">
        <w:rPr>
          <w:rFonts w:ascii="宋体" w:eastAsia="宋体" w:hAnsi="宋体" w:hint="eastAsia"/>
          <w:bCs/>
        </w:rPr>
        <w:t>附：代表人性别：</w:t>
      </w:r>
      <w:r w:rsidRPr="006956BD">
        <w:rPr>
          <w:rFonts w:ascii="宋体" w:eastAsia="宋体" w:hAnsi="宋体" w:hint="eastAsia"/>
          <w:bCs/>
          <w:u w:val="single"/>
        </w:rPr>
        <w:t xml:space="preserve">      </w:t>
      </w:r>
      <w:r w:rsidRPr="006956BD">
        <w:rPr>
          <w:rFonts w:ascii="宋体" w:eastAsia="宋体" w:hAnsi="宋体" w:hint="eastAsia"/>
          <w:bCs/>
        </w:rPr>
        <w:t>年龄：</w:t>
      </w:r>
      <w:r w:rsidRPr="006956BD">
        <w:rPr>
          <w:rFonts w:ascii="宋体" w:eastAsia="宋体" w:hAnsi="宋体" w:hint="eastAsia"/>
          <w:bCs/>
          <w:u w:val="single"/>
        </w:rPr>
        <w:t xml:space="preserve">       </w:t>
      </w:r>
      <w:r w:rsidRPr="006956BD">
        <w:rPr>
          <w:rFonts w:ascii="宋体" w:eastAsia="宋体" w:hAnsi="宋体" w:hint="eastAsia"/>
          <w:bCs/>
        </w:rPr>
        <w:t>身份证号码：</w:t>
      </w:r>
      <w:r w:rsidRPr="006956BD">
        <w:rPr>
          <w:rFonts w:ascii="宋体" w:eastAsia="宋体" w:hAnsi="宋体" w:hint="eastAsia"/>
          <w:bCs/>
          <w:u w:val="single"/>
        </w:rPr>
        <w:t xml:space="preserve">                   </w:t>
      </w:r>
      <w:r w:rsidRPr="006956BD">
        <w:rPr>
          <w:rFonts w:ascii="宋体" w:eastAsia="宋体" w:hAnsi="宋体" w:hint="eastAsia"/>
          <w:bCs/>
        </w:rPr>
        <w:t xml:space="preserve"> </w:t>
      </w:r>
    </w:p>
    <w:p w:rsidR="004F6BA5" w:rsidRPr="006956BD" w:rsidRDefault="004F6BA5" w:rsidP="00C11341">
      <w:pPr>
        <w:spacing w:line="360" w:lineRule="auto"/>
        <w:ind w:firstLineChars="200" w:firstLine="420"/>
        <w:rPr>
          <w:rFonts w:ascii="宋体" w:eastAsia="宋体" w:hAnsi="宋体"/>
          <w:bCs/>
        </w:rPr>
      </w:pPr>
      <w:r w:rsidRPr="006956BD">
        <w:rPr>
          <w:rFonts w:ascii="宋体" w:eastAsia="宋体" w:hAnsi="宋体" w:hint="eastAsia"/>
          <w:bCs/>
        </w:rPr>
        <w:t>注册号码：</w:t>
      </w:r>
      <w:r w:rsidRPr="006956BD">
        <w:rPr>
          <w:rFonts w:ascii="宋体" w:eastAsia="宋体" w:hAnsi="宋体" w:hint="eastAsia"/>
          <w:bCs/>
          <w:u w:val="single"/>
        </w:rPr>
        <w:t xml:space="preserve">                       </w:t>
      </w:r>
      <w:r w:rsidRPr="006956BD">
        <w:rPr>
          <w:rFonts w:ascii="宋体" w:eastAsia="宋体" w:hAnsi="宋体" w:hint="eastAsia"/>
          <w:bCs/>
        </w:rPr>
        <w:t xml:space="preserve"> 企业类型：</w:t>
      </w:r>
      <w:r w:rsidRPr="006956BD">
        <w:rPr>
          <w:rFonts w:ascii="宋体" w:eastAsia="宋体" w:hAnsi="宋体" w:hint="eastAsia"/>
          <w:bCs/>
          <w:u w:val="single"/>
        </w:rPr>
        <w:t xml:space="preserve">                    </w:t>
      </w:r>
      <w:r w:rsidRPr="006956BD">
        <w:rPr>
          <w:rFonts w:ascii="宋体" w:eastAsia="宋体" w:hAnsi="宋体" w:hint="eastAsia"/>
          <w:bCs/>
        </w:rPr>
        <w:t xml:space="preserve"> </w:t>
      </w:r>
    </w:p>
    <w:p w:rsidR="004F6BA5" w:rsidRPr="006956BD" w:rsidRDefault="004F6BA5" w:rsidP="00C11341">
      <w:pPr>
        <w:spacing w:line="360" w:lineRule="auto"/>
        <w:ind w:firstLineChars="200" w:firstLine="420"/>
        <w:rPr>
          <w:rFonts w:ascii="宋体" w:eastAsia="宋体" w:hAnsi="宋体"/>
        </w:rPr>
      </w:pPr>
      <w:r w:rsidRPr="006956BD">
        <w:rPr>
          <w:rFonts w:ascii="宋体" w:eastAsia="宋体" w:hAnsi="宋体" w:hint="eastAsia"/>
          <w:bCs/>
        </w:rPr>
        <w:t>经营</w:t>
      </w:r>
      <w:r w:rsidRPr="006956BD">
        <w:rPr>
          <w:rFonts w:ascii="宋体" w:eastAsia="宋体" w:hAnsi="宋体" w:hint="eastAsia"/>
          <w:color w:val="000000"/>
        </w:rPr>
        <w:t>范围</w:t>
      </w:r>
      <w:r w:rsidRPr="006956BD">
        <w:rPr>
          <w:rFonts w:ascii="宋体" w:eastAsia="宋体" w:hAnsi="宋体" w:hint="eastAsia"/>
          <w:bCs/>
        </w:rPr>
        <w:t>：</w:t>
      </w:r>
      <w:r w:rsidRPr="006956BD">
        <w:rPr>
          <w:rFonts w:ascii="宋体" w:eastAsia="宋体" w:hAnsi="宋体" w:hint="eastAsia"/>
        </w:rPr>
        <w:t xml:space="preserve">                                                             </w:t>
      </w:r>
    </w:p>
    <w:p w:rsidR="004F6BA5" w:rsidRPr="006956BD" w:rsidRDefault="004F6BA5" w:rsidP="00C11341">
      <w:pPr>
        <w:pStyle w:val="aa"/>
        <w:rPr>
          <w:rFonts w:ascii="宋体" w:hAnsi="宋体"/>
          <w:b/>
        </w:rPr>
      </w:pPr>
    </w:p>
    <w:p w:rsidR="004F6BA5" w:rsidRPr="006956BD" w:rsidRDefault="004F6BA5" w:rsidP="00DF3B4D">
      <w:pPr>
        <w:spacing w:line="480" w:lineRule="auto"/>
        <w:rPr>
          <w:rFonts w:ascii="宋体" w:eastAsia="宋体" w:hAnsi="宋体"/>
          <w:color w:val="000000"/>
          <w:sz w:val="24"/>
        </w:rPr>
      </w:pPr>
    </w:p>
    <w:p w:rsidR="004F6BA5" w:rsidRPr="006956BD" w:rsidRDefault="0026407C" w:rsidP="00753B0F">
      <w:pPr>
        <w:adjustRightInd w:val="0"/>
        <w:snapToGrid w:val="0"/>
        <w:spacing w:beforeLines="200" w:line="480" w:lineRule="auto"/>
        <w:ind w:firstLineChars="1862" w:firstLine="3910"/>
        <w:rPr>
          <w:rFonts w:ascii="宋体" w:eastAsia="宋体" w:hAnsi="宋体"/>
          <w:color w:val="000000"/>
          <w:szCs w:val="21"/>
        </w:rPr>
      </w:pPr>
      <w:r>
        <w:rPr>
          <w:rFonts w:ascii="宋体" w:eastAsia="宋体" w:hAnsi="宋体"/>
          <w:noProof/>
          <w:color w:val="000000"/>
          <w:szCs w:val="21"/>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37.15pt;width:176.25pt;height:13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K7LAIAAFE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">
            <v:textbox>
              <w:txbxContent>
                <w:p w:rsidR="004F6BA5" w:rsidRDefault="004F6BA5" w:rsidP="00DF3B4D">
                  <w:pPr>
                    <w:jc w:val="center"/>
                    <w:rPr>
                      <w:sz w:val="24"/>
                    </w:rPr>
                  </w:pPr>
                </w:p>
                <w:p w:rsidR="004F6BA5" w:rsidRDefault="004F6BA5" w:rsidP="00DF3B4D">
                  <w:pPr>
                    <w:jc w:val="center"/>
                    <w:rPr>
                      <w:sz w:val="24"/>
                    </w:rPr>
                  </w:pPr>
                </w:p>
                <w:p w:rsidR="004F6BA5" w:rsidRDefault="004F6BA5" w:rsidP="00DF3B4D">
                  <w:pPr>
                    <w:jc w:val="center"/>
                    <w:rPr>
                      <w:sz w:val="24"/>
                    </w:rPr>
                  </w:pPr>
                </w:p>
                <w:p w:rsidR="004F6BA5" w:rsidRPr="00DF3B4D" w:rsidRDefault="004F6BA5" w:rsidP="00DF3B4D">
                  <w:pPr>
                    <w:jc w:val="center"/>
                    <w:rPr>
                      <w:szCs w:val="21"/>
                    </w:rPr>
                  </w:pPr>
                  <w:r w:rsidRPr="00DF3B4D">
                    <w:rPr>
                      <w:rFonts w:ascii="宋体" w:hAnsi="宋体" w:hint="eastAsia"/>
                      <w:color w:val="000000"/>
                      <w:szCs w:val="21"/>
                    </w:rPr>
                    <w:t>法定代表</w:t>
                  </w:r>
                  <w:r w:rsidRPr="00DF3B4D">
                    <w:rPr>
                      <w:rFonts w:hint="eastAsia"/>
                      <w:szCs w:val="21"/>
                    </w:rPr>
                    <w:t>身份证复印件贴于此处</w:t>
                  </w:r>
                </w:p>
              </w:txbxContent>
            </v:textbox>
          </v:shape>
        </w:pict>
      </w:r>
      <w:r w:rsidR="004F6BA5" w:rsidRPr="006956BD">
        <w:rPr>
          <w:rFonts w:ascii="宋体" w:eastAsia="宋体" w:hAnsi="宋体" w:hint="eastAsia"/>
          <w:color w:val="000000"/>
          <w:szCs w:val="21"/>
        </w:rPr>
        <w:t>报价人（法人公章）：</w:t>
      </w:r>
    </w:p>
    <w:p w:rsidR="004F6BA5" w:rsidRPr="006956BD" w:rsidRDefault="004F6BA5" w:rsidP="00DF3B4D">
      <w:pPr>
        <w:adjustRightInd w:val="0"/>
        <w:snapToGrid w:val="0"/>
        <w:spacing w:line="480" w:lineRule="auto"/>
        <w:ind w:firstLineChars="1862" w:firstLine="3910"/>
        <w:rPr>
          <w:rFonts w:ascii="宋体" w:eastAsia="宋体" w:hAnsi="宋体"/>
          <w:color w:val="000000"/>
          <w:szCs w:val="21"/>
        </w:rPr>
      </w:pPr>
      <w:r w:rsidRPr="006956BD">
        <w:rPr>
          <w:rFonts w:ascii="宋体" w:eastAsia="宋体" w:hAnsi="宋体" w:hint="eastAsia"/>
          <w:color w:val="000000"/>
          <w:szCs w:val="21"/>
        </w:rPr>
        <w:t>地   址：</w:t>
      </w:r>
    </w:p>
    <w:p w:rsidR="004F6BA5" w:rsidRPr="006956BD" w:rsidRDefault="004F6BA5" w:rsidP="00DF3B4D">
      <w:pPr>
        <w:adjustRightInd w:val="0"/>
        <w:snapToGrid w:val="0"/>
        <w:spacing w:line="480" w:lineRule="auto"/>
        <w:ind w:firstLineChars="1862" w:firstLine="3910"/>
        <w:rPr>
          <w:rFonts w:ascii="宋体" w:eastAsia="宋体" w:hAnsi="宋体"/>
          <w:color w:val="000000"/>
          <w:szCs w:val="21"/>
        </w:rPr>
      </w:pPr>
      <w:r w:rsidRPr="006956BD">
        <w:rPr>
          <w:rFonts w:ascii="宋体" w:eastAsia="宋体" w:hAnsi="宋体" w:hint="eastAsia"/>
          <w:color w:val="000000"/>
          <w:szCs w:val="21"/>
        </w:rPr>
        <w:t>法定代表人（签字）：</w:t>
      </w:r>
    </w:p>
    <w:p w:rsidR="004F6BA5" w:rsidRPr="006956BD" w:rsidRDefault="004F6BA5" w:rsidP="00DF3B4D">
      <w:pPr>
        <w:adjustRightInd w:val="0"/>
        <w:snapToGrid w:val="0"/>
        <w:spacing w:line="480" w:lineRule="auto"/>
        <w:ind w:firstLineChars="1860" w:firstLine="3906"/>
        <w:rPr>
          <w:rFonts w:ascii="宋体" w:eastAsia="宋体" w:hAnsi="宋体"/>
          <w:color w:val="000000"/>
          <w:szCs w:val="21"/>
        </w:rPr>
      </w:pPr>
      <w:r w:rsidRPr="006956BD">
        <w:rPr>
          <w:rFonts w:ascii="宋体" w:eastAsia="宋体" w:hAnsi="宋体" w:hint="eastAsia"/>
          <w:color w:val="000000"/>
          <w:szCs w:val="21"/>
        </w:rPr>
        <w:t>职   务：</w:t>
      </w:r>
    </w:p>
    <w:p w:rsidR="004F6BA5" w:rsidRPr="006956BD" w:rsidRDefault="004F6BA5" w:rsidP="00C11341">
      <w:pPr>
        <w:tabs>
          <w:tab w:val="left" w:pos="4223"/>
        </w:tabs>
        <w:spacing w:line="360" w:lineRule="auto"/>
        <w:rPr>
          <w:rFonts w:ascii="宋体" w:eastAsia="宋体" w:hAnsi="宋体"/>
          <w:color w:val="000000"/>
        </w:rPr>
      </w:pPr>
    </w:p>
    <w:p w:rsidR="004F6BA5" w:rsidRPr="006956BD" w:rsidRDefault="004F6BA5" w:rsidP="00C11341">
      <w:pPr>
        <w:spacing w:line="360" w:lineRule="auto"/>
        <w:ind w:firstLineChars="200" w:firstLine="420"/>
        <w:rPr>
          <w:rFonts w:ascii="宋体" w:eastAsia="宋体" w:hAnsi="宋体"/>
          <w:b/>
        </w:rPr>
      </w:pPr>
      <w:r w:rsidRPr="006956BD">
        <w:rPr>
          <w:rFonts w:ascii="宋体" w:eastAsia="宋体" w:hAnsi="宋体"/>
        </w:rPr>
        <w:br w:type="page"/>
      </w:r>
      <w:r w:rsidRPr="006956BD">
        <w:rPr>
          <w:rFonts w:ascii="宋体" w:eastAsia="宋体" w:hAnsi="宋体" w:hint="eastAsia"/>
          <w:b/>
        </w:rPr>
        <w:lastRenderedPageBreak/>
        <w:t>附3</w:t>
      </w:r>
      <w:r w:rsidRPr="006956BD">
        <w:rPr>
          <w:rFonts w:ascii="宋体" w:eastAsia="宋体" w:hAnsi="宋体"/>
          <w:b/>
        </w:rPr>
        <w:t>.</w:t>
      </w:r>
      <w:r w:rsidRPr="006956BD">
        <w:rPr>
          <w:rFonts w:ascii="宋体" w:eastAsia="宋体" w:hAnsi="宋体" w:hint="eastAsia"/>
          <w:b/>
        </w:rPr>
        <w:t>2格式    法定代表人授权书格式</w:t>
      </w:r>
    </w:p>
    <w:p w:rsidR="004F6BA5" w:rsidRPr="006956BD" w:rsidRDefault="004F6BA5" w:rsidP="00C11341">
      <w:pPr>
        <w:pStyle w:val="aa"/>
        <w:rPr>
          <w:rFonts w:ascii="宋体" w:hAnsi="宋体"/>
        </w:rPr>
      </w:pPr>
    </w:p>
    <w:p w:rsidR="004F6BA5" w:rsidRPr="006956BD" w:rsidRDefault="004F6BA5" w:rsidP="00C11341">
      <w:pPr>
        <w:jc w:val="center"/>
        <w:rPr>
          <w:rFonts w:ascii="宋体" w:eastAsia="宋体" w:hAnsi="宋体"/>
          <w:b/>
          <w:color w:val="000000"/>
          <w:sz w:val="24"/>
        </w:rPr>
      </w:pPr>
      <w:r w:rsidRPr="006956BD">
        <w:rPr>
          <w:rFonts w:ascii="宋体" w:eastAsia="宋体" w:hAnsi="宋体" w:hint="eastAsia"/>
          <w:b/>
          <w:color w:val="000000"/>
          <w:sz w:val="24"/>
        </w:rPr>
        <w:t>法定代表人授权书</w:t>
      </w:r>
    </w:p>
    <w:p w:rsidR="004F6BA5" w:rsidRPr="006956BD" w:rsidRDefault="004F6BA5" w:rsidP="00C11341">
      <w:pPr>
        <w:rPr>
          <w:rFonts w:ascii="宋体" w:eastAsia="宋体" w:hAnsi="宋体"/>
          <w:color w:val="000000"/>
        </w:rPr>
      </w:pPr>
    </w:p>
    <w:p w:rsidR="004F6BA5" w:rsidRPr="006956BD" w:rsidRDefault="004F6BA5" w:rsidP="00C11341">
      <w:pPr>
        <w:spacing w:line="360" w:lineRule="auto"/>
        <w:rPr>
          <w:rFonts w:ascii="宋体" w:eastAsia="宋体" w:hAnsi="宋体"/>
          <w:b/>
          <w:color w:val="000000"/>
        </w:rPr>
      </w:pPr>
      <w:r w:rsidRPr="006956BD">
        <w:rPr>
          <w:rFonts w:ascii="宋体" w:eastAsia="宋体" w:hAnsi="宋体" w:hint="eastAsia"/>
          <w:color w:val="000000"/>
        </w:rPr>
        <w:t>致：</w:t>
      </w:r>
      <w:r w:rsidRPr="006956BD">
        <w:rPr>
          <w:rFonts w:ascii="宋体" w:eastAsia="宋体" w:hAnsi="宋体" w:hint="eastAsia"/>
          <w:b/>
          <w:color w:val="000000"/>
        </w:rPr>
        <w:t>广东南华工商职业学院</w:t>
      </w:r>
    </w:p>
    <w:p w:rsidR="004F6BA5" w:rsidRPr="006956BD" w:rsidRDefault="004F6BA5" w:rsidP="00C11341">
      <w:pPr>
        <w:spacing w:line="360" w:lineRule="auto"/>
        <w:ind w:firstLineChars="200" w:firstLine="420"/>
        <w:rPr>
          <w:rFonts w:ascii="宋体" w:eastAsia="宋体" w:hAnsi="宋体"/>
          <w:color w:val="000000"/>
        </w:rPr>
      </w:pPr>
    </w:p>
    <w:p w:rsidR="004F6BA5" w:rsidRPr="006956BD" w:rsidRDefault="004F6BA5" w:rsidP="00C11341">
      <w:pPr>
        <w:spacing w:line="360" w:lineRule="auto"/>
        <w:ind w:firstLineChars="200" w:firstLine="420"/>
        <w:rPr>
          <w:rFonts w:ascii="宋体" w:eastAsia="宋体" w:hAnsi="宋体"/>
          <w:color w:val="000000"/>
        </w:rPr>
      </w:pPr>
      <w:r w:rsidRPr="006956BD">
        <w:rPr>
          <w:rFonts w:ascii="宋体" w:eastAsia="宋体" w:hAnsi="宋体" w:hint="eastAsia"/>
          <w:color w:val="000000"/>
        </w:rPr>
        <w:t>本授权书</w:t>
      </w:r>
      <w:r w:rsidRPr="006956BD">
        <w:rPr>
          <w:rFonts w:ascii="宋体" w:eastAsia="宋体" w:hAnsi="宋体" w:hint="eastAsia"/>
          <w:bCs/>
        </w:rPr>
        <w:t>声明</w:t>
      </w:r>
      <w:r w:rsidRPr="006956BD">
        <w:rPr>
          <w:rFonts w:ascii="宋体" w:eastAsia="宋体" w:hAnsi="宋体" w:hint="eastAsia"/>
          <w:color w:val="000000"/>
        </w:rPr>
        <w:t>：注册于</w:t>
      </w:r>
      <w:r w:rsidRPr="006956BD">
        <w:rPr>
          <w:rFonts w:ascii="宋体" w:eastAsia="宋体" w:hAnsi="宋体" w:hint="eastAsia"/>
          <w:color w:val="000000"/>
          <w:u w:val="single"/>
        </w:rPr>
        <w:t>（</w:t>
      </w:r>
      <w:r w:rsidRPr="006956BD">
        <w:rPr>
          <w:rFonts w:ascii="宋体" w:eastAsia="宋体" w:hAnsi="宋体" w:hint="eastAsia"/>
          <w:i/>
          <w:color w:val="000000"/>
          <w:u w:val="single"/>
        </w:rPr>
        <w:t>国家或地区</w:t>
      </w:r>
      <w:r w:rsidRPr="006956BD">
        <w:rPr>
          <w:rFonts w:ascii="宋体" w:eastAsia="宋体" w:hAnsi="宋体" w:hint="eastAsia"/>
          <w:color w:val="000000"/>
          <w:u w:val="single"/>
        </w:rPr>
        <w:t>）</w:t>
      </w:r>
      <w:r w:rsidRPr="006956BD">
        <w:rPr>
          <w:rFonts w:ascii="宋体" w:eastAsia="宋体" w:hAnsi="宋体" w:hint="eastAsia"/>
          <w:color w:val="000000"/>
        </w:rPr>
        <w:t>的</w:t>
      </w:r>
      <w:r w:rsidRPr="006956BD">
        <w:rPr>
          <w:rFonts w:ascii="宋体" w:eastAsia="宋体" w:hAnsi="宋体" w:hint="eastAsia"/>
          <w:color w:val="000000"/>
          <w:u w:val="single"/>
        </w:rPr>
        <w:t>（</w:t>
      </w:r>
      <w:r w:rsidRPr="006956BD">
        <w:rPr>
          <w:rFonts w:ascii="宋体" w:eastAsia="宋体" w:hAnsi="宋体" w:hint="eastAsia"/>
          <w:i/>
          <w:color w:val="000000"/>
          <w:u w:val="single"/>
        </w:rPr>
        <w:t>报价人名称</w:t>
      </w:r>
      <w:r w:rsidRPr="006956BD">
        <w:rPr>
          <w:rFonts w:ascii="宋体" w:eastAsia="宋体" w:hAnsi="宋体" w:hint="eastAsia"/>
          <w:color w:val="000000"/>
          <w:u w:val="single"/>
        </w:rPr>
        <w:t>）</w:t>
      </w:r>
      <w:r w:rsidRPr="006956BD">
        <w:rPr>
          <w:rFonts w:ascii="宋体" w:eastAsia="宋体" w:hAnsi="宋体" w:hint="eastAsia"/>
          <w:color w:val="000000"/>
        </w:rPr>
        <w:t>的在下面签字的</w:t>
      </w:r>
      <w:r w:rsidRPr="006956BD">
        <w:rPr>
          <w:rFonts w:ascii="宋体" w:eastAsia="宋体" w:hAnsi="宋体" w:hint="eastAsia"/>
          <w:color w:val="000000"/>
          <w:u w:val="single"/>
        </w:rPr>
        <w:t>（</w:t>
      </w:r>
      <w:r w:rsidRPr="006956BD">
        <w:rPr>
          <w:rFonts w:ascii="宋体" w:eastAsia="宋体" w:hAnsi="宋体" w:hint="eastAsia"/>
          <w:i/>
          <w:color w:val="000000"/>
          <w:u w:val="single"/>
        </w:rPr>
        <w:t>法定代表人姓名、职务</w:t>
      </w:r>
      <w:r w:rsidRPr="006956BD">
        <w:rPr>
          <w:rFonts w:ascii="宋体" w:eastAsia="宋体" w:hAnsi="宋体" w:hint="eastAsia"/>
          <w:color w:val="000000"/>
          <w:u w:val="single"/>
        </w:rPr>
        <w:t>）</w:t>
      </w:r>
      <w:r w:rsidRPr="006956BD">
        <w:rPr>
          <w:rFonts w:ascii="宋体" w:eastAsia="宋体" w:hAnsi="宋体" w:hint="eastAsia"/>
          <w:color w:val="000000"/>
        </w:rPr>
        <w:t>代表本公司授权在下面签字的</w:t>
      </w:r>
      <w:r w:rsidRPr="006956BD">
        <w:rPr>
          <w:rFonts w:ascii="宋体" w:eastAsia="宋体" w:hAnsi="宋体" w:hint="eastAsia"/>
          <w:color w:val="000000"/>
          <w:u w:val="single"/>
        </w:rPr>
        <w:t>（</w:t>
      </w:r>
      <w:r w:rsidRPr="006956BD">
        <w:rPr>
          <w:rFonts w:ascii="宋体" w:eastAsia="宋体" w:hAnsi="宋体" w:hint="eastAsia"/>
          <w:i/>
          <w:color w:val="000000"/>
          <w:u w:val="single"/>
        </w:rPr>
        <w:t>被授权人的姓名、职务、身份证号码</w:t>
      </w:r>
      <w:r w:rsidRPr="006956BD">
        <w:rPr>
          <w:rFonts w:ascii="宋体" w:eastAsia="宋体" w:hAnsi="宋体" w:hint="eastAsia"/>
          <w:color w:val="000000"/>
          <w:u w:val="single"/>
        </w:rPr>
        <w:t>）</w:t>
      </w:r>
      <w:r w:rsidRPr="006956BD">
        <w:rPr>
          <w:rFonts w:ascii="宋体" w:eastAsia="宋体" w:hAnsi="宋体" w:hint="eastAsia"/>
          <w:color w:val="000000"/>
        </w:rPr>
        <w:t>为本公司的委托代理人，就</w:t>
      </w:r>
      <w:r w:rsidRPr="006956BD">
        <w:rPr>
          <w:rFonts w:ascii="宋体" w:eastAsia="宋体" w:hAnsi="宋体" w:hint="eastAsia"/>
          <w:color w:val="000000"/>
          <w:u w:val="single"/>
        </w:rPr>
        <w:t xml:space="preserve"> （</w:t>
      </w:r>
      <w:r w:rsidRPr="006956BD">
        <w:rPr>
          <w:rFonts w:ascii="宋体" w:eastAsia="宋体" w:hAnsi="宋体" w:hint="eastAsia"/>
          <w:i/>
          <w:color w:val="000000"/>
          <w:u w:val="single"/>
        </w:rPr>
        <w:t>项目名称</w:t>
      </w:r>
      <w:r w:rsidRPr="006956BD">
        <w:rPr>
          <w:rFonts w:ascii="宋体" w:eastAsia="宋体" w:hAnsi="宋体" w:hint="eastAsia"/>
          <w:color w:val="000000"/>
          <w:u w:val="single"/>
        </w:rPr>
        <w:t xml:space="preserve">） </w:t>
      </w:r>
      <w:r w:rsidRPr="006956BD">
        <w:rPr>
          <w:rFonts w:ascii="宋体" w:eastAsia="宋体" w:hAnsi="宋体" w:hint="eastAsia"/>
          <w:color w:val="000000"/>
        </w:rPr>
        <w:t>的供货及相关服务的</w:t>
      </w:r>
      <w:r w:rsidR="00A944C4">
        <w:rPr>
          <w:rFonts w:ascii="宋体" w:eastAsia="宋体" w:hAnsi="宋体" w:hint="eastAsia"/>
          <w:color w:val="000000"/>
        </w:rPr>
        <w:t>磋商</w:t>
      </w:r>
      <w:r w:rsidRPr="006956BD">
        <w:rPr>
          <w:rFonts w:ascii="宋体" w:eastAsia="宋体" w:hAnsi="宋体" w:hint="eastAsia"/>
          <w:color w:val="000000"/>
        </w:rPr>
        <w:t>[项目编号为：</w:t>
      </w:r>
      <w:r w:rsidRPr="006956BD">
        <w:rPr>
          <w:rFonts w:ascii="宋体" w:eastAsia="宋体" w:hAnsi="宋体" w:hint="eastAsia"/>
          <w:color w:val="000000"/>
          <w:u w:val="single"/>
        </w:rPr>
        <w:t xml:space="preserve">              </w:t>
      </w:r>
      <w:r w:rsidRPr="006956BD">
        <w:rPr>
          <w:rFonts w:ascii="宋体" w:eastAsia="宋体" w:hAnsi="宋体" w:hint="eastAsia"/>
          <w:color w:val="000000"/>
        </w:rPr>
        <w:t>]的响应和合同执行，以我方的名义处理及签署一切与之有关的事宜及文件。</w:t>
      </w:r>
    </w:p>
    <w:p w:rsidR="004F6BA5" w:rsidRPr="006956BD" w:rsidRDefault="004F6BA5" w:rsidP="00C11341">
      <w:pPr>
        <w:rPr>
          <w:rFonts w:ascii="宋体" w:eastAsia="宋体" w:hAnsi="宋体"/>
          <w:color w:val="000000"/>
        </w:rPr>
      </w:pPr>
    </w:p>
    <w:p w:rsidR="004F6BA5" w:rsidRPr="006956BD" w:rsidRDefault="004F6BA5" w:rsidP="00C11341">
      <w:pPr>
        <w:spacing w:line="360" w:lineRule="auto"/>
        <w:ind w:firstLineChars="200" w:firstLine="420"/>
        <w:rPr>
          <w:rFonts w:ascii="宋体" w:eastAsia="宋体" w:hAnsi="宋体"/>
          <w:color w:val="000000"/>
        </w:rPr>
      </w:pPr>
      <w:r w:rsidRPr="006956BD">
        <w:rPr>
          <w:rFonts w:ascii="宋体" w:eastAsia="宋体" w:hAnsi="宋体" w:hint="eastAsia"/>
          <w:color w:val="000000"/>
        </w:rPr>
        <w:t>本授权书于</w:t>
      </w:r>
      <w:r w:rsidRPr="006956BD">
        <w:rPr>
          <w:rFonts w:ascii="宋体" w:eastAsia="宋体" w:hAnsi="宋体" w:hint="eastAsia"/>
          <w:color w:val="000000"/>
          <w:u w:val="single"/>
        </w:rPr>
        <w:t xml:space="preserve">       </w:t>
      </w:r>
      <w:r w:rsidRPr="006956BD">
        <w:rPr>
          <w:rFonts w:ascii="宋体" w:eastAsia="宋体" w:hAnsi="宋体" w:hint="eastAsia"/>
          <w:color w:val="000000"/>
        </w:rPr>
        <w:t>年</w:t>
      </w:r>
      <w:r w:rsidRPr="006956BD">
        <w:rPr>
          <w:rFonts w:ascii="宋体" w:eastAsia="宋体" w:hAnsi="宋体" w:hint="eastAsia"/>
          <w:color w:val="000000"/>
          <w:u w:val="single"/>
        </w:rPr>
        <w:t xml:space="preserve">    </w:t>
      </w:r>
      <w:r w:rsidRPr="006956BD">
        <w:rPr>
          <w:rFonts w:ascii="宋体" w:eastAsia="宋体" w:hAnsi="宋体" w:hint="eastAsia"/>
          <w:color w:val="000000"/>
        </w:rPr>
        <w:t>月</w:t>
      </w:r>
      <w:r w:rsidRPr="006956BD">
        <w:rPr>
          <w:rFonts w:ascii="宋体" w:eastAsia="宋体" w:hAnsi="宋体" w:hint="eastAsia"/>
          <w:color w:val="000000"/>
          <w:u w:val="single"/>
        </w:rPr>
        <w:t xml:space="preserve">    </w:t>
      </w:r>
      <w:r w:rsidRPr="006956BD">
        <w:rPr>
          <w:rFonts w:ascii="宋体" w:eastAsia="宋体" w:hAnsi="宋体" w:hint="eastAsia"/>
          <w:color w:val="000000"/>
        </w:rPr>
        <w:t>日签字生效，特此声明。</w:t>
      </w:r>
    </w:p>
    <w:p w:rsidR="004F6BA5" w:rsidRPr="006956BD" w:rsidRDefault="004F6BA5" w:rsidP="00DF3B4D">
      <w:pPr>
        <w:spacing w:line="480" w:lineRule="auto"/>
        <w:rPr>
          <w:rFonts w:ascii="宋体" w:eastAsia="宋体" w:hAnsi="宋体"/>
          <w:color w:val="000000"/>
          <w:sz w:val="24"/>
        </w:rPr>
      </w:pPr>
    </w:p>
    <w:p w:rsidR="004F6BA5" w:rsidRPr="006956BD" w:rsidRDefault="0026407C" w:rsidP="00753B0F">
      <w:pPr>
        <w:adjustRightInd w:val="0"/>
        <w:snapToGrid w:val="0"/>
        <w:spacing w:beforeLines="200" w:line="480" w:lineRule="auto"/>
        <w:ind w:firstLineChars="1862" w:firstLine="3910"/>
        <w:rPr>
          <w:rFonts w:ascii="宋体" w:eastAsia="宋体" w:hAnsi="宋体"/>
          <w:color w:val="000000"/>
          <w:szCs w:val="21"/>
        </w:rPr>
      </w:pPr>
      <w:r>
        <w:rPr>
          <w:rFonts w:ascii="宋体" w:eastAsia="宋体" w:hAnsi="宋体"/>
          <w:noProof/>
          <w:color w:val="000000"/>
          <w:szCs w:val="21"/>
        </w:rPr>
        <w:pict>
          <v:shape id="Text Box 2" o:spid="_x0000_s1027" type="#_x0000_t202" style="position:absolute;left:0;text-align:left;margin-left:-5.25pt;margin-top:37.15pt;width:176.25pt;height:13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">
            <v:textbox>
              <w:txbxContent>
                <w:p w:rsidR="004F6BA5" w:rsidRDefault="004F6BA5" w:rsidP="00DF3B4D">
                  <w:pPr>
                    <w:jc w:val="center"/>
                    <w:rPr>
                      <w:sz w:val="24"/>
                    </w:rPr>
                  </w:pPr>
                </w:p>
                <w:p w:rsidR="004F6BA5" w:rsidRDefault="004F6BA5" w:rsidP="00DF3B4D">
                  <w:pPr>
                    <w:jc w:val="center"/>
                    <w:rPr>
                      <w:sz w:val="24"/>
                    </w:rPr>
                  </w:pPr>
                </w:p>
                <w:p w:rsidR="004F6BA5" w:rsidRDefault="004F6BA5" w:rsidP="00DF3B4D">
                  <w:pPr>
                    <w:jc w:val="center"/>
                    <w:rPr>
                      <w:sz w:val="24"/>
                    </w:rPr>
                  </w:pPr>
                </w:p>
                <w:p w:rsidR="004F6BA5" w:rsidRPr="00DF3B4D" w:rsidRDefault="004F6BA5" w:rsidP="00DF3B4D">
                  <w:pPr>
                    <w:jc w:val="center"/>
                    <w:rPr>
                      <w:szCs w:val="21"/>
                    </w:rPr>
                  </w:pPr>
                  <w:r w:rsidRPr="00DF3B4D">
                    <w:rPr>
                      <w:rFonts w:hint="eastAsia"/>
                      <w:szCs w:val="21"/>
                    </w:rPr>
                    <w:t>被授权人身份证复印件贴于此处</w:t>
                  </w:r>
                </w:p>
              </w:txbxContent>
            </v:textbox>
          </v:shape>
        </w:pict>
      </w:r>
      <w:r w:rsidR="004F6BA5" w:rsidRPr="006956BD">
        <w:rPr>
          <w:rFonts w:ascii="宋体" w:eastAsia="宋体" w:hAnsi="宋体" w:hint="eastAsia"/>
          <w:color w:val="000000"/>
          <w:szCs w:val="21"/>
        </w:rPr>
        <w:t>报价人（法人公章）：</w:t>
      </w:r>
    </w:p>
    <w:p w:rsidR="004F6BA5" w:rsidRPr="006956BD" w:rsidRDefault="004F6BA5" w:rsidP="00DF3B4D">
      <w:pPr>
        <w:adjustRightInd w:val="0"/>
        <w:snapToGrid w:val="0"/>
        <w:spacing w:line="480" w:lineRule="auto"/>
        <w:ind w:firstLineChars="1862" w:firstLine="3910"/>
        <w:rPr>
          <w:rFonts w:ascii="宋体" w:eastAsia="宋体" w:hAnsi="宋体"/>
          <w:color w:val="000000"/>
          <w:szCs w:val="21"/>
        </w:rPr>
      </w:pPr>
      <w:r w:rsidRPr="006956BD">
        <w:rPr>
          <w:rFonts w:ascii="宋体" w:eastAsia="宋体" w:hAnsi="宋体" w:hint="eastAsia"/>
          <w:color w:val="000000"/>
          <w:szCs w:val="21"/>
        </w:rPr>
        <w:t>地   址：</w:t>
      </w:r>
    </w:p>
    <w:p w:rsidR="004F6BA5" w:rsidRPr="006956BD" w:rsidRDefault="004F6BA5" w:rsidP="00DF3B4D">
      <w:pPr>
        <w:adjustRightInd w:val="0"/>
        <w:snapToGrid w:val="0"/>
        <w:spacing w:line="480" w:lineRule="auto"/>
        <w:ind w:firstLineChars="1862" w:firstLine="3910"/>
        <w:rPr>
          <w:rFonts w:ascii="宋体" w:eastAsia="宋体" w:hAnsi="宋体"/>
          <w:color w:val="000000"/>
          <w:szCs w:val="21"/>
        </w:rPr>
      </w:pPr>
      <w:r w:rsidRPr="006956BD">
        <w:rPr>
          <w:rFonts w:ascii="宋体" w:eastAsia="宋体" w:hAnsi="宋体" w:hint="eastAsia"/>
          <w:color w:val="000000"/>
          <w:szCs w:val="21"/>
        </w:rPr>
        <w:t>法定代表人（签字）：</w:t>
      </w:r>
    </w:p>
    <w:p w:rsidR="004F6BA5" w:rsidRPr="006956BD" w:rsidRDefault="004F6BA5" w:rsidP="00DF3B4D">
      <w:pPr>
        <w:adjustRightInd w:val="0"/>
        <w:snapToGrid w:val="0"/>
        <w:spacing w:line="480" w:lineRule="auto"/>
        <w:ind w:firstLineChars="1860" w:firstLine="3906"/>
        <w:rPr>
          <w:rFonts w:ascii="宋体" w:eastAsia="宋体" w:hAnsi="宋体"/>
          <w:color w:val="000000"/>
          <w:szCs w:val="21"/>
        </w:rPr>
      </w:pPr>
      <w:r w:rsidRPr="006956BD">
        <w:rPr>
          <w:rFonts w:ascii="宋体" w:eastAsia="宋体" w:hAnsi="宋体" w:hint="eastAsia"/>
          <w:color w:val="000000"/>
          <w:szCs w:val="21"/>
        </w:rPr>
        <w:t>职   务：</w:t>
      </w:r>
    </w:p>
    <w:p w:rsidR="004F6BA5" w:rsidRPr="006956BD" w:rsidRDefault="004F6BA5" w:rsidP="00DF3B4D">
      <w:pPr>
        <w:adjustRightInd w:val="0"/>
        <w:snapToGrid w:val="0"/>
        <w:spacing w:line="480" w:lineRule="auto"/>
        <w:ind w:firstLineChars="1862" w:firstLine="3910"/>
        <w:rPr>
          <w:rFonts w:ascii="宋体" w:eastAsia="宋体" w:hAnsi="宋体"/>
          <w:color w:val="000000"/>
          <w:szCs w:val="21"/>
        </w:rPr>
      </w:pPr>
      <w:r w:rsidRPr="006956BD">
        <w:rPr>
          <w:rFonts w:ascii="宋体" w:eastAsia="宋体" w:hAnsi="宋体" w:hint="eastAsia"/>
          <w:color w:val="000000"/>
          <w:szCs w:val="21"/>
        </w:rPr>
        <w:t>被授权人（签字）：</w:t>
      </w:r>
    </w:p>
    <w:p w:rsidR="004F6BA5" w:rsidRPr="006956BD" w:rsidRDefault="004F6BA5" w:rsidP="00DF3B4D">
      <w:pPr>
        <w:adjustRightInd w:val="0"/>
        <w:snapToGrid w:val="0"/>
        <w:spacing w:line="480" w:lineRule="auto"/>
        <w:ind w:firstLineChars="1862" w:firstLine="3910"/>
        <w:rPr>
          <w:rFonts w:ascii="宋体" w:eastAsia="宋体" w:hAnsi="宋体"/>
          <w:color w:val="000000"/>
          <w:szCs w:val="21"/>
        </w:rPr>
      </w:pPr>
      <w:r w:rsidRPr="006956BD">
        <w:rPr>
          <w:rFonts w:ascii="宋体" w:eastAsia="宋体" w:hAnsi="宋体" w:hint="eastAsia"/>
          <w:color w:val="000000"/>
          <w:szCs w:val="21"/>
        </w:rPr>
        <w:t>职   务：</w:t>
      </w:r>
    </w:p>
    <w:p w:rsidR="004F6BA5" w:rsidRPr="006956BD" w:rsidRDefault="004F6BA5" w:rsidP="003F25A3">
      <w:pPr>
        <w:pStyle w:val="2"/>
        <w:rPr>
          <w:rFonts w:ascii="宋体" w:hAnsi="宋体"/>
          <w:kern w:val="0"/>
        </w:rPr>
      </w:pPr>
      <w:r w:rsidRPr="006956BD">
        <w:rPr>
          <w:rFonts w:ascii="宋体" w:hAnsi="宋体"/>
          <w:color w:val="000000"/>
        </w:rPr>
        <w:br w:type="page"/>
      </w:r>
      <w:bookmarkStart w:id="28" w:name="_Hlt523219451"/>
      <w:bookmarkStart w:id="29" w:name="_Toc15393646"/>
      <w:bookmarkStart w:id="30" w:name="_Toc6845601"/>
      <w:bookmarkEnd w:id="28"/>
      <w:r w:rsidRPr="006956BD">
        <w:rPr>
          <w:rFonts w:ascii="宋体" w:hAnsi="宋体" w:hint="eastAsia"/>
          <w:color w:val="000000"/>
        </w:rPr>
        <w:lastRenderedPageBreak/>
        <w:t>四、</w:t>
      </w:r>
      <w:r w:rsidRPr="006956BD">
        <w:rPr>
          <w:rFonts w:ascii="宋体" w:hAnsi="宋体" w:hint="eastAsia"/>
          <w:kern w:val="0"/>
        </w:rPr>
        <w:t>资格证明文件格式</w:t>
      </w:r>
      <w:bookmarkEnd w:id="29"/>
      <w:bookmarkEnd w:id="30"/>
    </w:p>
    <w:p w:rsidR="004F6BA5" w:rsidRPr="006956BD" w:rsidRDefault="004F6BA5" w:rsidP="00C11341">
      <w:pPr>
        <w:spacing w:line="360" w:lineRule="auto"/>
        <w:ind w:firstLineChars="200" w:firstLine="420"/>
        <w:rPr>
          <w:rFonts w:ascii="宋体" w:eastAsia="宋体" w:hAnsi="宋体"/>
        </w:rPr>
      </w:pPr>
      <w:r w:rsidRPr="006956BD">
        <w:rPr>
          <w:rFonts w:ascii="宋体" w:eastAsia="宋体" w:hAnsi="宋体" w:hint="eastAsia"/>
          <w:color w:val="000000"/>
        </w:rPr>
        <w:t xml:space="preserve"> [说明]报价人应按照磋商文件</w:t>
      </w:r>
      <w:r w:rsidRPr="006956BD">
        <w:rPr>
          <w:rFonts w:ascii="宋体" w:eastAsia="宋体" w:hAnsi="宋体" w:hint="eastAsia"/>
        </w:rPr>
        <w:t>的要求提交以下格式（包括但不限于以下各项）的内容。</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4.1法人营业执照及相关资质证书原件复印件；</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4.2报价人简介（报价人自行编写）</w:t>
      </w:r>
    </w:p>
    <w:p w:rsidR="004F6BA5" w:rsidRPr="006956BD" w:rsidRDefault="004F6BA5" w:rsidP="00C11341">
      <w:pPr>
        <w:spacing w:line="360" w:lineRule="auto"/>
        <w:ind w:leftChars="400" w:left="1365" w:hangingChars="250" w:hanging="525"/>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6956BD">
          <w:rPr>
            <w:rFonts w:ascii="宋体" w:eastAsia="宋体" w:hAnsi="宋体" w:hint="eastAsia"/>
          </w:rPr>
          <w:t>4.2.1</w:t>
        </w:r>
      </w:smartTag>
      <w:r w:rsidRPr="006956BD">
        <w:rPr>
          <w:rFonts w:ascii="宋体" w:eastAsia="宋体" w:hAnsi="宋体" w:hint="eastAsia"/>
        </w:rPr>
        <w:t xml:space="preserve"> 报价人简介、规模、设施、现状；</w:t>
      </w:r>
    </w:p>
    <w:p w:rsidR="004F6BA5" w:rsidRPr="006956BD" w:rsidRDefault="004F6BA5" w:rsidP="00C11341">
      <w:pPr>
        <w:spacing w:line="360" w:lineRule="auto"/>
        <w:ind w:leftChars="400" w:left="1365" w:hangingChars="250" w:hanging="525"/>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6956BD">
          <w:rPr>
            <w:rFonts w:ascii="宋体" w:eastAsia="宋体" w:hAnsi="宋体" w:hint="eastAsia"/>
          </w:rPr>
          <w:t>4.2.2</w:t>
        </w:r>
      </w:smartTag>
      <w:r w:rsidRPr="006956BD">
        <w:rPr>
          <w:rFonts w:ascii="宋体" w:eastAsia="宋体" w:hAnsi="宋体" w:hint="eastAsia"/>
        </w:rPr>
        <w:t xml:space="preserve"> 报价人的组织机构、报价人的管理模式、管理制度；</w:t>
      </w:r>
    </w:p>
    <w:p w:rsidR="004F6BA5" w:rsidRPr="006956BD" w:rsidRDefault="004F6BA5" w:rsidP="00C11341">
      <w:pPr>
        <w:spacing w:line="360" w:lineRule="auto"/>
        <w:ind w:leftChars="400" w:left="1365" w:hangingChars="250" w:hanging="525"/>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6956BD">
          <w:rPr>
            <w:rFonts w:ascii="宋体" w:eastAsia="宋体" w:hAnsi="宋体" w:hint="eastAsia"/>
          </w:rPr>
          <w:t>4.2.3</w:t>
        </w:r>
      </w:smartTag>
      <w:r w:rsidRPr="006956BD">
        <w:rPr>
          <w:rFonts w:ascii="宋体" w:eastAsia="宋体" w:hAnsi="宋体" w:hint="eastAsia"/>
        </w:rPr>
        <w:t xml:space="preserve"> 报价人的人员素质。</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4.3 报价人已具备履行合同所需的人力、物力、财力和技术能力的证明文件；</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4.4报价人近3年来（2016年至今）同类服务管理业绩（参照附表4.1格式填写，须附合同及用户评价的有效证明的复印件）；</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4.5报价人的质量保证体系认证书及获得的相关奖项的复印件（如有）；</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4.6报价人声明（承诺函）格式（按附表4.2格式填写）；</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4.7提交由会计师事务所出具的年度审计报告及财务报表（损益表、资产负债表和现金流量表）（按附表4.3格式填写）；</w:t>
      </w:r>
    </w:p>
    <w:p w:rsidR="004F6BA5" w:rsidRPr="006956BD" w:rsidRDefault="004F6BA5" w:rsidP="00C11341">
      <w:pPr>
        <w:spacing w:line="360" w:lineRule="auto"/>
        <w:ind w:leftChars="200" w:left="945" w:hangingChars="250" w:hanging="525"/>
        <w:rPr>
          <w:rFonts w:ascii="宋体" w:eastAsia="宋体" w:hAnsi="宋体"/>
        </w:rPr>
      </w:pPr>
      <w:r w:rsidRPr="006956BD">
        <w:rPr>
          <w:rFonts w:ascii="宋体" w:eastAsia="宋体" w:hAnsi="宋体" w:hint="eastAsia"/>
        </w:rPr>
        <w:t>4.8报价人认为需要提供的其它证明文件。</w:t>
      </w:r>
    </w:p>
    <w:p w:rsidR="004F6BA5" w:rsidRPr="006956BD" w:rsidRDefault="004F6BA5" w:rsidP="00C11341">
      <w:pPr>
        <w:spacing w:line="480" w:lineRule="auto"/>
        <w:rPr>
          <w:rFonts w:ascii="宋体" w:eastAsia="宋体" w:hAnsi="宋体"/>
          <w:color w:val="000000"/>
        </w:rPr>
      </w:pPr>
      <w:bookmarkStart w:id="31" w:name="_Hlt523219701"/>
      <w:bookmarkEnd w:id="31"/>
      <w:r w:rsidRPr="006956BD">
        <w:rPr>
          <w:rFonts w:ascii="宋体" w:eastAsia="宋体" w:hAnsi="宋体" w:hint="eastAsia"/>
          <w:color w:val="000000"/>
        </w:rPr>
        <w:t xml:space="preserve"> </w:t>
      </w:r>
    </w:p>
    <w:p w:rsidR="004F6BA5" w:rsidRPr="006956BD" w:rsidRDefault="004F6BA5" w:rsidP="00C11341">
      <w:pPr>
        <w:spacing w:line="360" w:lineRule="auto"/>
        <w:ind w:firstLineChars="200" w:firstLine="422"/>
        <w:rPr>
          <w:rFonts w:ascii="宋体" w:eastAsia="宋体" w:hAnsi="宋体"/>
          <w:b/>
        </w:rPr>
      </w:pPr>
      <w:r w:rsidRPr="006956BD">
        <w:rPr>
          <w:rFonts w:ascii="宋体" w:eastAsia="宋体" w:hAnsi="宋体"/>
          <w:b/>
          <w:color w:val="000000"/>
        </w:rPr>
        <w:br w:type="page"/>
      </w:r>
      <w:r w:rsidRPr="006956BD">
        <w:rPr>
          <w:rFonts w:ascii="宋体" w:eastAsia="宋体" w:hAnsi="宋体" w:hint="eastAsia"/>
          <w:b/>
        </w:rPr>
        <w:lastRenderedPageBreak/>
        <w:t>附表4.1[报价人近三年业绩表格式]</w:t>
      </w:r>
    </w:p>
    <w:p w:rsidR="004F6BA5" w:rsidRPr="006956BD" w:rsidRDefault="004F6BA5" w:rsidP="00753B0F">
      <w:pPr>
        <w:spacing w:beforeLines="50" w:afterLines="50" w:line="360" w:lineRule="auto"/>
        <w:jc w:val="center"/>
        <w:rPr>
          <w:rFonts w:ascii="宋体" w:eastAsia="宋体" w:hAnsi="宋体"/>
        </w:rPr>
      </w:pPr>
      <w:r w:rsidRPr="006956BD">
        <w:rPr>
          <w:rFonts w:ascii="宋体" w:eastAsia="宋体" w:hAnsi="宋体" w:hint="eastAsia"/>
          <w:b/>
          <w:spacing w:val="20"/>
        </w:rPr>
        <w:t>近三年（2016年至今）同类服务项目业绩表</w:t>
      </w:r>
    </w:p>
    <w:tbl>
      <w:tblPr>
        <w:tblW w:w="9390" w:type="dxa"/>
        <w:tblLayout w:type="fixed"/>
        <w:tblCellMar>
          <w:left w:w="30" w:type="dxa"/>
          <w:right w:w="30" w:type="dxa"/>
        </w:tblCellMar>
        <w:tblLook w:val="0000"/>
      </w:tblPr>
      <w:tblGrid>
        <w:gridCol w:w="750"/>
        <w:gridCol w:w="1080"/>
        <w:gridCol w:w="1080"/>
        <w:gridCol w:w="1080"/>
        <w:gridCol w:w="1080"/>
        <w:gridCol w:w="1080"/>
        <w:gridCol w:w="1080"/>
        <w:gridCol w:w="1080"/>
        <w:gridCol w:w="1080"/>
      </w:tblGrid>
      <w:tr w:rsidR="004F6BA5" w:rsidRPr="006956BD">
        <w:trPr>
          <w:cantSplit/>
          <w:trHeight w:hRule="exact" w:val="760"/>
        </w:trPr>
        <w:tc>
          <w:tcPr>
            <w:tcW w:w="750" w:type="dxa"/>
            <w:tcBorders>
              <w:top w:val="single" w:sz="12" w:space="0" w:color="auto"/>
              <w:left w:val="single" w:sz="12"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序号</w:t>
            </w:r>
          </w:p>
        </w:tc>
        <w:tc>
          <w:tcPr>
            <w:tcW w:w="1080" w:type="dxa"/>
            <w:tcBorders>
              <w:top w:val="single" w:sz="12"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项目名称</w:t>
            </w:r>
          </w:p>
        </w:tc>
        <w:tc>
          <w:tcPr>
            <w:tcW w:w="1080" w:type="dxa"/>
            <w:tcBorders>
              <w:top w:val="single" w:sz="12"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项目地址</w:t>
            </w:r>
          </w:p>
        </w:tc>
        <w:tc>
          <w:tcPr>
            <w:tcW w:w="1080" w:type="dxa"/>
            <w:tcBorders>
              <w:top w:val="single" w:sz="12"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合同内容</w:t>
            </w:r>
          </w:p>
        </w:tc>
        <w:tc>
          <w:tcPr>
            <w:tcW w:w="1080" w:type="dxa"/>
            <w:tcBorders>
              <w:top w:val="single" w:sz="12" w:space="0" w:color="auto"/>
              <w:left w:val="single" w:sz="6" w:space="0" w:color="auto"/>
              <w:bottom w:val="single" w:sz="6"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合同总价</w:t>
            </w:r>
          </w:p>
        </w:tc>
        <w:tc>
          <w:tcPr>
            <w:tcW w:w="1080" w:type="dxa"/>
            <w:tcBorders>
              <w:top w:val="single" w:sz="12"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签约日期</w:t>
            </w:r>
          </w:p>
        </w:tc>
        <w:tc>
          <w:tcPr>
            <w:tcW w:w="1080" w:type="dxa"/>
            <w:tcBorders>
              <w:top w:val="single" w:sz="12"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合同期限</w:t>
            </w:r>
          </w:p>
        </w:tc>
        <w:tc>
          <w:tcPr>
            <w:tcW w:w="1080" w:type="dxa"/>
            <w:tcBorders>
              <w:top w:val="single" w:sz="12" w:space="0" w:color="auto"/>
              <w:left w:val="single" w:sz="2"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质量情况</w:t>
            </w:r>
          </w:p>
        </w:tc>
        <w:tc>
          <w:tcPr>
            <w:tcW w:w="1080" w:type="dxa"/>
            <w:tcBorders>
              <w:top w:val="single" w:sz="12" w:space="0" w:color="auto"/>
              <w:left w:val="single" w:sz="2" w:space="0" w:color="auto"/>
              <w:bottom w:val="single" w:sz="6"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r w:rsidRPr="006956BD">
              <w:rPr>
                <w:rFonts w:ascii="宋体" w:eastAsia="宋体" w:hAnsi="宋体" w:hint="eastAsia"/>
              </w:rPr>
              <w:t>用户联系人及电话</w:t>
            </w:r>
          </w:p>
        </w:tc>
      </w:tr>
      <w:tr w:rsidR="004F6BA5" w:rsidRPr="006956BD">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r>
      <w:tr w:rsidR="004F6BA5" w:rsidRPr="006956BD">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r>
      <w:tr w:rsidR="004F6BA5" w:rsidRPr="006956BD">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r>
      <w:tr w:rsidR="004F6BA5" w:rsidRPr="006956BD">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r>
      <w:tr w:rsidR="004F6BA5" w:rsidRPr="006956BD">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r>
      <w:tr w:rsidR="004F6BA5" w:rsidRPr="006956BD">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r>
      <w:tr w:rsidR="004F6BA5" w:rsidRPr="006956BD">
        <w:trPr>
          <w:cantSplit/>
          <w:trHeight w:hRule="exact" w:val="760"/>
        </w:trPr>
        <w:tc>
          <w:tcPr>
            <w:tcW w:w="750" w:type="dxa"/>
            <w:tcBorders>
              <w:top w:val="single" w:sz="6" w:space="0" w:color="auto"/>
              <w:left w:val="single" w:sz="12" w:space="0" w:color="auto"/>
              <w:bottom w:val="single" w:sz="12"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6"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4"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12"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12"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12" w:space="0" w:color="auto"/>
              <w:right w:val="single" w:sz="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12" w:space="0" w:color="auto"/>
              <w:right w:val="single" w:sz="12" w:space="0" w:color="auto"/>
            </w:tcBorders>
            <w:vAlign w:val="center"/>
          </w:tcPr>
          <w:p w:rsidR="004F6BA5" w:rsidRPr="006956BD" w:rsidRDefault="004F6BA5" w:rsidP="00A932A1">
            <w:pPr>
              <w:autoSpaceDE w:val="0"/>
              <w:autoSpaceDN w:val="0"/>
              <w:adjustRightInd w:val="0"/>
              <w:jc w:val="center"/>
              <w:rPr>
                <w:rFonts w:ascii="宋体" w:eastAsia="宋体" w:hAnsi="宋体"/>
              </w:rPr>
            </w:pPr>
          </w:p>
        </w:tc>
      </w:tr>
    </w:tbl>
    <w:p w:rsidR="004F6BA5" w:rsidRPr="006956BD" w:rsidRDefault="004F6BA5" w:rsidP="00C11341">
      <w:pPr>
        <w:spacing w:line="360" w:lineRule="auto"/>
        <w:rPr>
          <w:rFonts w:ascii="宋体" w:eastAsia="宋体" w:hAnsi="宋体"/>
        </w:rPr>
      </w:pPr>
      <w:r w:rsidRPr="006956BD">
        <w:rPr>
          <w:rFonts w:ascii="宋体" w:eastAsia="宋体" w:hAnsi="宋体" w:hint="eastAsia"/>
        </w:rPr>
        <w:t>注：须附合同及用户评价的有效证明的复印件。</w:t>
      </w:r>
    </w:p>
    <w:p w:rsidR="004F6BA5" w:rsidRPr="006956BD" w:rsidRDefault="004F6BA5" w:rsidP="00753B0F">
      <w:pPr>
        <w:tabs>
          <w:tab w:val="left" w:pos="3960"/>
        </w:tabs>
        <w:spacing w:beforeLines="50" w:line="360" w:lineRule="auto"/>
        <w:ind w:firstLine="5041"/>
        <w:rPr>
          <w:rFonts w:ascii="宋体" w:eastAsia="宋体" w:hAnsi="宋体"/>
          <w:color w:val="000000"/>
        </w:rPr>
      </w:pPr>
      <w:r w:rsidRPr="006956BD">
        <w:rPr>
          <w:rFonts w:ascii="宋体" w:eastAsia="宋体" w:hAnsi="宋体" w:hint="eastAsia"/>
          <w:color w:val="000000"/>
        </w:rPr>
        <w:t>响 应 人（法人公章）：</w:t>
      </w:r>
    </w:p>
    <w:p w:rsidR="004F6BA5" w:rsidRPr="006956BD" w:rsidRDefault="004F6BA5" w:rsidP="00753B0F">
      <w:pPr>
        <w:tabs>
          <w:tab w:val="left" w:pos="3960"/>
        </w:tabs>
        <w:spacing w:beforeLines="50" w:line="360" w:lineRule="auto"/>
        <w:ind w:firstLine="5041"/>
        <w:rPr>
          <w:rFonts w:ascii="宋体" w:eastAsia="宋体" w:hAnsi="宋体"/>
          <w:color w:val="000000"/>
        </w:rPr>
      </w:pPr>
      <w:r w:rsidRPr="006956BD">
        <w:rPr>
          <w:rFonts w:ascii="宋体" w:eastAsia="宋体" w:hAnsi="宋体" w:hint="eastAsia"/>
          <w:color w:val="000000"/>
        </w:rPr>
        <w:t>授权代表（签字或盖章）：</w:t>
      </w:r>
    </w:p>
    <w:p w:rsidR="004F6BA5" w:rsidRPr="006956BD" w:rsidRDefault="004F6BA5" w:rsidP="00753B0F">
      <w:pPr>
        <w:tabs>
          <w:tab w:val="left" w:pos="3780"/>
        </w:tabs>
        <w:spacing w:beforeLines="50" w:line="360" w:lineRule="auto"/>
        <w:ind w:firstLine="5041"/>
        <w:rPr>
          <w:rFonts w:ascii="宋体" w:eastAsia="宋体" w:hAnsi="宋体"/>
          <w:b/>
          <w:color w:val="000000"/>
        </w:rPr>
      </w:pPr>
      <w:r w:rsidRPr="006956BD">
        <w:rPr>
          <w:rFonts w:ascii="宋体" w:eastAsia="宋体" w:hAnsi="宋体" w:hint="eastAsia"/>
          <w:color w:val="000000"/>
        </w:rPr>
        <w:t>日    期：</w:t>
      </w:r>
    </w:p>
    <w:p w:rsidR="004F6BA5" w:rsidRPr="006956BD" w:rsidRDefault="004F6BA5" w:rsidP="00C11341">
      <w:pPr>
        <w:spacing w:line="360" w:lineRule="auto"/>
        <w:ind w:left="840" w:hangingChars="400" w:hanging="840"/>
        <w:rPr>
          <w:rFonts w:ascii="宋体" w:eastAsia="宋体" w:hAnsi="宋体"/>
          <w:color w:val="000000"/>
        </w:rPr>
      </w:pPr>
    </w:p>
    <w:p w:rsidR="004F6BA5" w:rsidRPr="006956BD" w:rsidRDefault="004F6BA5" w:rsidP="00B85330">
      <w:pPr>
        <w:spacing w:line="360" w:lineRule="auto"/>
        <w:ind w:firstLineChars="200" w:firstLine="420"/>
        <w:rPr>
          <w:rFonts w:ascii="宋体" w:eastAsia="宋体" w:hAnsi="宋体"/>
          <w:b/>
        </w:rPr>
      </w:pPr>
      <w:bookmarkStart w:id="32" w:name="_Hlt523221360"/>
      <w:bookmarkStart w:id="33" w:name="_Hlt523221367"/>
      <w:bookmarkStart w:id="34" w:name="_Toc6286984"/>
      <w:bookmarkEnd w:id="32"/>
      <w:bookmarkEnd w:id="33"/>
      <w:r w:rsidRPr="006956BD">
        <w:rPr>
          <w:rFonts w:ascii="宋体" w:eastAsia="宋体" w:hAnsi="宋体"/>
        </w:rPr>
        <w:br w:type="page"/>
      </w:r>
      <w:r w:rsidRPr="006956BD">
        <w:rPr>
          <w:rFonts w:ascii="宋体" w:eastAsia="宋体" w:hAnsi="宋体" w:hint="eastAsia"/>
          <w:b/>
        </w:rPr>
        <w:lastRenderedPageBreak/>
        <w:t>附表4.2报价人声明（承诺函）格式</w:t>
      </w:r>
    </w:p>
    <w:p w:rsidR="004F6BA5" w:rsidRPr="006956BD" w:rsidRDefault="004F6BA5" w:rsidP="00753B0F">
      <w:pPr>
        <w:spacing w:beforeLines="50" w:afterLines="50" w:line="360" w:lineRule="auto"/>
        <w:jc w:val="center"/>
        <w:rPr>
          <w:rFonts w:ascii="宋体" w:eastAsia="宋体" w:hAnsi="宋体"/>
          <w:b/>
          <w:spacing w:val="20"/>
        </w:rPr>
      </w:pPr>
      <w:r w:rsidRPr="006956BD">
        <w:rPr>
          <w:rFonts w:ascii="宋体" w:eastAsia="宋体" w:hAnsi="宋体" w:hint="eastAsia"/>
          <w:b/>
          <w:spacing w:val="20"/>
        </w:rPr>
        <w:t>报价人声明（承诺函）</w:t>
      </w:r>
    </w:p>
    <w:p w:rsidR="004F6BA5" w:rsidRPr="006956BD" w:rsidRDefault="004F6BA5" w:rsidP="00C11341">
      <w:pPr>
        <w:spacing w:line="360" w:lineRule="auto"/>
        <w:ind w:firstLineChars="200" w:firstLine="420"/>
        <w:rPr>
          <w:rFonts w:ascii="宋体" w:eastAsia="宋体" w:hAnsi="宋体"/>
          <w:bCs/>
          <w:color w:val="000000"/>
          <w:szCs w:val="21"/>
        </w:rPr>
      </w:pPr>
      <w:r w:rsidRPr="006956BD">
        <w:rPr>
          <w:rFonts w:ascii="宋体" w:eastAsia="宋体" w:hAnsi="宋体" w:hint="eastAsia"/>
          <w:bCs/>
          <w:color w:val="000000"/>
          <w:szCs w:val="21"/>
        </w:rPr>
        <w:t>我方声明已充分了解</w:t>
      </w:r>
      <w:r w:rsidRPr="006956BD">
        <w:rPr>
          <w:rFonts w:ascii="宋体" w:eastAsia="宋体" w:hAnsi="宋体" w:hint="eastAsia"/>
          <w:bCs/>
          <w:color w:val="000000"/>
          <w:szCs w:val="21"/>
          <w:u w:val="single"/>
        </w:rPr>
        <w:t xml:space="preserve">               </w:t>
      </w:r>
      <w:r w:rsidRPr="006956BD">
        <w:rPr>
          <w:rFonts w:ascii="宋体" w:eastAsia="宋体" w:hAnsi="宋体" w:hint="eastAsia"/>
          <w:bCs/>
          <w:color w:val="000000"/>
          <w:szCs w:val="21"/>
        </w:rPr>
        <w:t>（项目名称、项目编号）所需的服务事项，以及采购人在《用户需求书》提出的所有要求，我方承诺响应文件中的一切资料、数据是真实的，并承担由此引起的一切责任。我方愿意在以上条件下接受竞争报价，如果中标，在此条件下完成合同规定的责任，义务，并得到相应的权利和利益。</w:t>
      </w:r>
    </w:p>
    <w:p w:rsidR="004F6BA5" w:rsidRPr="006956BD" w:rsidRDefault="004F6BA5" w:rsidP="00C11341">
      <w:pPr>
        <w:spacing w:line="360" w:lineRule="auto"/>
        <w:rPr>
          <w:rFonts w:ascii="宋体" w:eastAsia="宋体" w:hAnsi="宋体"/>
          <w:bCs/>
          <w:color w:val="000000"/>
          <w:szCs w:val="21"/>
        </w:rPr>
      </w:pPr>
    </w:p>
    <w:p w:rsidR="004F6BA5" w:rsidRPr="006956BD" w:rsidRDefault="004F6BA5" w:rsidP="00753B0F">
      <w:pPr>
        <w:tabs>
          <w:tab w:val="left" w:pos="3960"/>
        </w:tabs>
        <w:spacing w:beforeLines="50" w:line="360" w:lineRule="auto"/>
        <w:ind w:firstLine="5041"/>
        <w:rPr>
          <w:rFonts w:ascii="宋体" w:eastAsia="宋体" w:hAnsi="宋体"/>
          <w:color w:val="000000"/>
        </w:rPr>
      </w:pPr>
      <w:r w:rsidRPr="006956BD">
        <w:rPr>
          <w:rFonts w:ascii="宋体" w:eastAsia="宋体" w:hAnsi="宋体" w:hint="eastAsia"/>
          <w:color w:val="000000"/>
        </w:rPr>
        <w:t>响 应 人（公章）：</w:t>
      </w:r>
    </w:p>
    <w:p w:rsidR="004F6BA5" w:rsidRPr="006956BD" w:rsidRDefault="004F6BA5" w:rsidP="00753B0F">
      <w:pPr>
        <w:tabs>
          <w:tab w:val="left" w:pos="3960"/>
        </w:tabs>
        <w:spacing w:beforeLines="50" w:line="360" w:lineRule="auto"/>
        <w:ind w:firstLine="5041"/>
        <w:rPr>
          <w:rFonts w:ascii="宋体" w:eastAsia="宋体" w:hAnsi="宋体"/>
          <w:color w:val="000000"/>
        </w:rPr>
      </w:pPr>
      <w:r w:rsidRPr="006956BD">
        <w:rPr>
          <w:rFonts w:ascii="宋体" w:eastAsia="宋体" w:hAnsi="宋体" w:hint="eastAsia"/>
          <w:color w:val="000000"/>
        </w:rPr>
        <w:t>授权代表（签字或盖章）：</w:t>
      </w:r>
    </w:p>
    <w:p w:rsidR="004F6BA5" w:rsidRPr="006956BD" w:rsidRDefault="004F6BA5" w:rsidP="00753B0F">
      <w:pPr>
        <w:tabs>
          <w:tab w:val="left" w:pos="3780"/>
        </w:tabs>
        <w:spacing w:beforeLines="50" w:line="360" w:lineRule="auto"/>
        <w:ind w:firstLine="5041"/>
        <w:rPr>
          <w:rFonts w:ascii="宋体" w:eastAsia="宋体" w:hAnsi="宋体"/>
          <w:b/>
          <w:color w:val="000000"/>
        </w:rPr>
      </w:pPr>
      <w:r w:rsidRPr="006956BD">
        <w:rPr>
          <w:rFonts w:ascii="宋体" w:eastAsia="宋体" w:hAnsi="宋体" w:hint="eastAsia"/>
          <w:color w:val="000000"/>
        </w:rPr>
        <w:t>日    期：</w:t>
      </w:r>
    </w:p>
    <w:p w:rsidR="004F6BA5" w:rsidRPr="006956BD" w:rsidRDefault="004F6BA5" w:rsidP="00C11341">
      <w:pPr>
        <w:jc w:val="center"/>
        <w:rPr>
          <w:rFonts w:ascii="宋体" w:eastAsia="宋体" w:hAnsi="宋体"/>
          <w:b/>
          <w:color w:val="000000"/>
        </w:rPr>
      </w:pPr>
    </w:p>
    <w:p w:rsidR="004F6BA5" w:rsidRPr="006956BD" w:rsidRDefault="004F6BA5" w:rsidP="00C11341">
      <w:pPr>
        <w:jc w:val="center"/>
        <w:rPr>
          <w:rFonts w:ascii="宋体" w:eastAsia="宋体" w:hAnsi="宋体"/>
          <w:b/>
          <w:color w:val="000000"/>
        </w:rPr>
      </w:pPr>
    </w:p>
    <w:p w:rsidR="004F6BA5" w:rsidRPr="006956BD" w:rsidRDefault="004F6BA5" w:rsidP="00E452DE">
      <w:pPr>
        <w:spacing w:line="360" w:lineRule="auto"/>
        <w:ind w:firstLineChars="200" w:firstLine="422"/>
        <w:rPr>
          <w:rFonts w:ascii="宋体" w:eastAsia="宋体" w:hAnsi="宋体"/>
          <w:b/>
          <w:color w:val="000000"/>
        </w:rPr>
      </w:pPr>
      <w:r w:rsidRPr="006956BD">
        <w:rPr>
          <w:rFonts w:ascii="宋体" w:eastAsia="宋体" w:hAnsi="宋体"/>
          <w:b/>
          <w:color w:val="000000"/>
        </w:rPr>
        <w:br w:type="page"/>
      </w:r>
      <w:bookmarkEnd w:id="34"/>
      <w:r w:rsidRPr="006956BD">
        <w:rPr>
          <w:rFonts w:ascii="宋体" w:eastAsia="宋体" w:hAnsi="宋体" w:hint="eastAsia"/>
          <w:b/>
        </w:rPr>
        <w:lastRenderedPageBreak/>
        <w:t>附表4.3报价人财务简况表格式</w:t>
      </w:r>
    </w:p>
    <w:p w:rsidR="004F6BA5" w:rsidRPr="006956BD" w:rsidRDefault="004F6BA5" w:rsidP="00C11341">
      <w:pPr>
        <w:spacing w:line="360" w:lineRule="auto"/>
        <w:ind w:firstLine="420"/>
        <w:rPr>
          <w:rFonts w:ascii="宋体" w:eastAsia="宋体" w:hAnsi="宋体"/>
        </w:rPr>
      </w:pPr>
      <w:r w:rsidRPr="006956BD">
        <w:rPr>
          <w:rFonts w:ascii="宋体" w:eastAsia="宋体" w:hAnsi="宋体" w:hint="eastAsia"/>
        </w:rPr>
        <w:t>报价人需按《报价人须知》要求的时段（2016 年――2018年）提交的由会计师事务所出具的年度审计报告及财务报表（损益表、资产负债表和现金流量表）并填写《报价人财务简况表》。</w:t>
      </w:r>
    </w:p>
    <w:p w:rsidR="004F6BA5" w:rsidRPr="006956BD" w:rsidRDefault="004F6BA5" w:rsidP="00C11341">
      <w:pPr>
        <w:spacing w:line="360" w:lineRule="auto"/>
        <w:jc w:val="center"/>
        <w:rPr>
          <w:rFonts w:ascii="宋体" w:eastAsia="宋体" w:hAnsi="宋体"/>
          <w:b/>
          <w:sz w:val="28"/>
        </w:rPr>
      </w:pPr>
    </w:p>
    <w:p w:rsidR="004F6BA5" w:rsidRPr="006956BD" w:rsidRDefault="004F6BA5" w:rsidP="00C11341">
      <w:pPr>
        <w:spacing w:line="360" w:lineRule="auto"/>
        <w:jc w:val="center"/>
        <w:rPr>
          <w:rFonts w:ascii="宋体" w:eastAsia="宋体" w:hAnsi="宋体"/>
          <w:b/>
          <w:sz w:val="28"/>
        </w:rPr>
      </w:pPr>
      <w:r w:rsidRPr="006956BD">
        <w:rPr>
          <w:rFonts w:ascii="宋体" w:eastAsia="宋体" w:hAnsi="宋体" w:hint="eastAsia"/>
          <w:b/>
          <w:sz w:val="28"/>
        </w:rPr>
        <w:t>报价人财务简况表</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32"/>
        <w:gridCol w:w="1792"/>
        <w:gridCol w:w="1747"/>
        <w:gridCol w:w="1878"/>
        <w:gridCol w:w="1651"/>
      </w:tblGrid>
      <w:tr w:rsidR="004F6BA5" w:rsidRPr="006956BD">
        <w:trPr>
          <w:trHeight w:val="571"/>
        </w:trPr>
        <w:tc>
          <w:tcPr>
            <w:tcW w:w="1932" w:type="dxa"/>
            <w:vAlign w:val="center"/>
          </w:tcPr>
          <w:p w:rsidR="004F6BA5" w:rsidRPr="006956BD" w:rsidRDefault="004F6BA5" w:rsidP="00A932A1">
            <w:pPr>
              <w:spacing w:line="360" w:lineRule="auto"/>
              <w:jc w:val="center"/>
              <w:rPr>
                <w:rFonts w:ascii="宋体" w:eastAsia="宋体" w:hAnsi="宋体"/>
              </w:rPr>
            </w:pPr>
            <w:r w:rsidRPr="006956BD">
              <w:rPr>
                <w:rFonts w:ascii="宋体" w:eastAsia="宋体" w:hAnsi="宋体" w:hint="eastAsia"/>
              </w:rPr>
              <w:t>年</w:t>
            </w:r>
            <w:r w:rsidRPr="006956BD">
              <w:rPr>
                <w:rFonts w:ascii="宋体" w:eastAsia="宋体" w:hAnsi="宋体"/>
              </w:rPr>
              <w:t xml:space="preserve">  </w:t>
            </w:r>
            <w:r w:rsidRPr="006956BD">
              <w:rPr>
                <w:rFonts w:ascii="宋体" w:eastAsia="宋体" w:hAnsi="宋体" w:hint="eastAsia"/>
              </w:rPr>
              <w:t>度</w:t>
            </w:r>
          </w:p>
        </w:tc>
        <w:tc>
          <w:tcPr>
            <w:tcW w:w="1792" w:type="dxa"/>
            <w:vAlign w:val="center"/>
          </w:tcPr>
          <w:p w:rsidR="004F6BA5" w:rsidRPr="006956BD" w:rsidRDefault="004F6BA5" w:rsidP="00A932A1">
            <w:pPr>
              <w:spacing w:line="360" w:lineRule="auto"/>
              <w:jc w:val="center"/>
              <w:rPr>
                <w:rFonts w:ascii="宋体" w:eastAsia="宋体" w:hAnsi="宋体"/>
              </w:rPr>
            </w:pPr>
            <w:r w:rsidRPr="006956BD">
              <w:rPr>
                <w:rFonts w:ascii="宋体" w:eastAsia="宋体" w:hAnsi="宋体" w:hint="eastAsia"/>
              </w:rPr>
              <w:t>总资产（元）</w:t>
            </w:r>
          </w:p>
        </w:tc>
        <w:tc>
          <w:tcPr>
            <w:tcW w:w="1747" w:type="dxa"/>
            <w:vAlign w:val="center"/>
          </w:tcPr>
          <w:p w:rsidR="004F6BA5" w:rsidRPr="006956BD" w:rsidRDefault="004F6BA5" w:rsidP="00A932A1">
            <w:pPr>
              <w:spacing w:line="360" w:lineRule="auto"/>
              <w:jc w:val="center"/>
              <w:rPr>
                <w:rFonts w:ascii="宋体" w:eastAsia="宋体" w:hAnsi="宋体"/>
              </w:rPr>
            </w:pPr>
            <w:r w:rsidRPr="006956BD">
              <w:rPr>
                <w:rFonts w:ascii="宋体" w:eastAsia="宋体" w:hAnsi="宋体" w:hint="eastAsia"/>
              </w:rPr>
              <w:t>净资产（元）</w:t>
            </w:r>
          </w:p>
        </w:tc>
        <w:tc>
          <w:tcPr>
            <w:tcW w:w="1878" w:type="dxa"/>
            <w:vAlign w:val="center"/>
          </w:tcPr>
          <w:p w:rsidR="004F6BA5" w:rsidRPr="006956BD" w:rsidRDefault="004F6BA5" w:rsidP="00A932A1">
            <w:pPr>
              <w:spacing w:line="360" w:lineRule="auto"/>
              <w:jc w:val="center"/>
              <w:rPr>
                <w:rFonts w:ascii="宋体" w:eastAsia="宋体" w:hAnsi="宋体"/>
              </w:rPr>
            </w:pPr>
            <w:r w:rsidRPr="006956BD">
              <w:rPr>
                <w:rFonts w:ascii="宋体" w:eastAsia="宋体" w:hAnsi="宋体" w:hint="eastAsia"/>
              </w:rPr>
              <w:t>年营业额（元）</w:t>
            </w:r>
          </w:p>
        </w:tc>
        <w:tc>
          <w:tcPr>
            <w:tcW w:w="1651" w:type="dxa"/>
            <w:vAlign w:val="center"/>
          </w:tcPr>
          <w:p w:rsidR="004F6BA5" w:rsidRPr="006956BD" w:rsidRDefault="004F6BA5" w:rsidP="00A932A1">
            <w:pPr>
              <w:spacing w:line="360" w:lineRule="auto"/>
              <w:jc w:val="center"/>
              <w:rPr>
                <w:rFonts w:ascii="宋体" w:eastAsia="宋体" w:hAnsi="宋体"/>
              </w:rPr>
            </w:pPr>
            <w:r w:rsidRPr="006956BD">
              <w:rPr>
                <w:rFonts w:ascii="宋体" w:eastAsia="宋体" w:hAnsi="宋体" w:hint="eastAsia"/>
              </w:rPr>
              <w:t>年净利润（元）</w:t>
            </w:r>
          </w:p>
        </w:tc>
      </w:tr>
      <w:tr w:rsidR="004F6BA5" w:rsidRPr="006956BD">
        <w:trPr>
          <w:trHeight w:val="614"/>
        </w:trPr>
        <w:tc>
          <w:tcPr>
            <w:tcW w:w="1932" w:type="dxa"/>
            <w:vAlign w:val="center"/>
          </w:tcPr>
          <w:p w:rsidR="004F6BA5" w:rsidRPr="006956BD" w:rsidRDefault="004F6BA5" w:rsidP="00B3434B">
            <w:pPr>
              <w:spacing w:line="360" w:lineRule="auto"/>
              <w:jc w:val="center"/>
              <w:rPr>
                <w:rFonts w:ascii="宋体" w:eastAsia="宋体" w:hAnsi="宋体"/>
              </w:rPr>
            </w:pPr>
            <w:r w:rsidRPr="006956BD">
              <w:rPr>
                <w:rFonts w:ascii="宋体" w:eastAsia="宋体" w:hAnsi="宋体" w:hint="eastAsia"/>
              </w:rPr>
              <w:t>2016</w:t>
            </w:r>
          </w:p>
        </w:tc>
        <w:tc>
          <w:tcPr>
            <w:tcW w:w="1792" w:type="dxa"/>
            <w:vAlign w:val="center"/>
          </w:tcPr>
          <w:p w:rsidR="004F6BA5" w:rsidRPr="006956BD" w:rsidRDefault="004F6BA5" w:rsidP="00A932A1">
            <w:pPr>
              <w:spacing w:line="360" w:lineRule="auto"/>
              <w:jc w:val="center"/>
              <w:rPr>
                <w:rFonts w:ascii="宋体" w:eastAsia="宋体" w:hAnsi="宋体"/>
              </w:rPr>
            </w:pPr>
          </w:p>
        </w:tc>
        <w:tc>
          <w:tcPr>
            <w:tcW w:w="1747" w:type="dxa"/>
            <w:vAlign w:val="center"/>
          </w:tcPr>
          <w:p w:rsidR="004F6BA5" w:rsidRPr="006956BD" w:rsidRDefault="004F6BA5" w:rsidP="00A932A1">
            <w:pPr>
              <w:spacing w:line="360" w:lineRule="auto"/>
              <w:jc w:val="center"/>
              <w:rPr>
                <w:rFonts w:ascii="宋体" w:eastAsia="宋体" w:hAnsi="宋体"/>
              </w:rPr>
            </w:pPr>
          </w:p>
        </w:tc>
        <w:tc>
          <w:tcPr>
            <w:tcW w:w="1878" w:type="dxa"/>
            <w:vAlign w:val="center"/>
          </w:tcPr>
          <w:p w:rsidR="004F6BA5" w:rsidRPr="006956BD" w:rsidRDefault="004F6BA5" w:rsidP="00A932A1">
            <w:pPr>
              <w:spacing w:line="360" w:lineRule="auto"/>
              <w:jc w:val="center"/>
              <w:rPr>
                <w:rFonts w:ascii="宋体" w:eastAsia="宋体" w:hAnsi="宋体"/>
              </w:rPr>
            </w:pPr>
          </w:p>
        </w:tc>
        <w:tc>
          <w:tcPr>
            <w:tcW w:w="1651" w:type="dxa"/>
            <w:vAlign w:val="center"/>
          </w:tcPr>
          <w:p w:rsidR="004F6BA5" w:rsidRPr="006956BD" w:rsidRDefault="004F6BA5" w:rsidP="00A932A1">
            <w:pPr>
              <w:spacing w:line="360" w:lineRule="auto"/>
              <w:jc w:val="center"/>
              <w:rPr>
                <w:rFonts w:ascii="宋体" w:eastAsia="宋体" w:hAnsi="宋体"/>
              </w:rPr>
            </w:pPr>
          </w:p>
        </w:tc>
      </w:tr>
      <w:tr w:rsidR="004F6BA5" w:rsidRPr="006956BD">
        <w:trPr>
          <w:trHeight w:val="614"/>
        </w:trPr>
        <w:tc>
          <w:tcPr>
            <w:tcW w:w="1932" w:type="dxa"/>
            <w:vAlign w:val="center"/>
          </w:tcPr>
          <w:p w:rsidR="004F6BA5" w:rsidRPr="006956BD" w:rsidRDefault="004F6BA5" w:rsidP="00B3434B">
            <w:pPr>
              <w:spacing w:line="360" w:lineRule="auto"/>
              <w:jc w:val="center"/>
              <w:rPr>
                <w:rFonts w:ascii="宋体" w:eastAsia="宋体" w:hAnsi="宋体"/>
              </w:rPr>
            </w:pPr>
            <w:r w:rsidRPr="006956BD">
              <w:rPr>
                <w:rFonts w:ascii="宋体" w:eastAsia="宋体" w:hAnsi="宋体"/>
              </w:rPr>
              <w:t>20</w:t>
            </w:r>
            <w:r w:rsidRPr="006956BD">
              <w:rPr>
                <w:rFonts w:ascii="宋体" w:eastAsia="宋体" w:hAnsi="宋体" w:hint="eastAsia"/>
              </w:rPr>
              <w:t>17</w:t>
            </w:r>
          </w:p>
        </w:tc>
        <w:tc>
          <w:tcPr>
            <w:tcW w:w="1792" w:type="dxa"/>
            <w:vAlign w:val="center"/>
          </w:tcPr>
          <w:p w:rsidR="004F6BA5" w:rsidRPr="006956BD" w:rsidRDefault="004F6BA5" w:rsidP="00A932A1">
            <w:pPr>
              <w:spacing w:line="360" w:lineRule="auto"/>
              <w:jc w:val="center"/>
              <w:rPr>
                <w:rFonts w:ascii="宋体" w:eastAsia="宋体" w:hAnsi="宋体"/>
              </w:rPr>
            </w:pPr>
          </w:p>
        </w:tc>
        <w:tc>
          <w:tcPr>
            <w:tcW w:w="1747" w:type="dxa"/>
            <w:vAlign w:val="center"/>
          </w:tcPr>
          <w:p w:rsidR="004F6BA5" w:rsidRPr="006956BD" w:rsidRDefault="004F6BA5" w:rsidP="00A932A1">
            <w:pPr>
              <w:spacing w:line="360" w:lineRule="auto"/>
              <w:jc w:val="center"/>
              <w:rPr>
                <w:rFonts w:ascii="宋体" w:eastAsia="宋体" w:hAnsi="宋体"/>
              </w:rPr>
            </w:pPr>
          </w:p>
        </w:tc>
        <w:tc>
          <w:tcPr>
            <w:tcW w:w="1878" w:type="dxa"/>
            <w:vAlign w:val="center"/>
          </w:tcPr>
          <w:p w:rsidR="004F6BA5" w:rsidRPr="006956BD" w:rsidRDefault="004F6BA5" w:rsidP="00A932A1">
            <w:pPr>
              <w:spacing w:line="360" w:lineRule="auto"/>
              <w:jc w:val="center"/>
              <w:rPr>
                <w:rFonts w:ascii="宋体" w:eastAsia="宋体" w:hAnsi="宋体"/>
              </w:rPr>
            </w:pPr>
          </w:p>
        </w:tc>
        <w:tc>
          <w:tcPr>
            <w:tcW w:w="1651" w:type="dxa"/>
            <w:vAlign w:val="center"/>
          </w:tcPr>
          <w:p w:rsidR="004F6BA5" w:rsidRPr="006956BD" w:rsidRDefault="004F6BA5" w:rsidP="00A932A1">
            <w:pPr>
              <w:spacing w:line="360" w:lineRule="auto"/>
              <w:jc w:val="center"/>
              <w:rPr>
                <w:rFonts w:ascii="宋体" w:eastAsia="宋体" w:hAnsi="宋体"/>
              </w:rPr>
            </w:pPr>
          </w:p>
        </w:tc>
      </w:tr>
      <w:tr w:rsidR="004F6BA5" w:rsidRPr="006956BD">
        <w:trPr>
          <w:trHeight w:val="608"/>
        </w:trPr>
        <w:tc>
          <w:tcPr>
            <w:tcW w:w="1932" w:type="dxa"/>
            <w:vAlign w:val="center"/>
          </w:tcPr>
          <w:p w:rsidR="004F6BA5" w:rsidRPr="006956BD" w:rsidRDefault="004F6BA5" w:rsidP="00B3434B">
            <w:pPr>
              <w:spacing w:line="360" w:lineRule="auto"/>
              <w:jc w:val="center"/>
              <w:rPr>
                <w:rFonts w:ascii="宋体" w:eastAsia="宋体" w:hAnsi="宋体"/>
              </w:rPr>
            </w:pPr>
            <w:r w:rsidRPr="006956BD">
              <w:rPr>
                <w:rFonts w:ascii="宋体" w:eastAsia="宋体" w:hAnsi="宋体"/>
              </w:rPr>
              <w:t>20</w:t>
            </w:r>
            <w:r w:rsidRPr="006956BD">
              <w:rPr>
                <w:rFonts w:ascii="宋体" w:eastAsia="宋体" w:hAnsi="宋体" w:hint="eastAsia"/>
              </w:rPr>
              <w:t>18</w:t>
            </w:r>
          </w:p>
        </w:tc>
        <w:tc>
          <w:tcPr>
            <w:tcW w:w="1792" w:type="dxa"/>
            <w:vAlign w:val="center"/>
          </w:tcPr>
          <w:p w:rsidR="004F6BA5" w:rsidRPr="006956BD" w:rsidRDefault="004F6BA5" w:rsidP="00A932A1">
            <w:pPr>
              <w:spacing w:line="360" w:lineRule="auto"/>
              <w:jc w:val="center"/>
              <w:rPr>
                <w:rFonts w:ascii="宋体" w:eastAsia="宋体" w:hAnsi="宋体"/>
              </w:rPr>
            </w:pPr>
          </w:p>
        </w:tc>
        <w:tc>
          <w:tcPr>
            <w:tcW w:w="1747" w:type="dxa"/>
            <w:vAlign w:val="center"/>
          </w:tcPr>
          <w:p w:rsidR="004F6BA5" w:rsidRPr="006956BD" w:rsidRDefault="004F6BA5" w:rsidP="00A932A1">
            <w:pPr>
              <w:spacing w:line="360" w:lineRule="auto"/>
              <w:jc w:val="center"/>
              <w:rPr>
                <w:rFonts w:ascii="宋体" w:eastAsia="宋体" w:hAnsi="宋体"/>
              </w:rPr>
            </w:pPr>
          </w:p>
        </w:tc>
        <w:tc>
          <w:tcPr>
            <w:tcW w:w="1878" w:type="dxa"/>
            <w:vAlign w:val="center"/>
          </w:tcPr>
          <w:p w:rsidR="004F6BA5" w:rsidRPr="006956BD" w:rsidRDefault="004F6BA5" w:rsidP="00A932A1">
            <w:pPr>
              <w:spacing w:line="360" w:lineRule="auto"/>
              <w:jc w:val="center"/>
              <w:rPr>
                <w:rFonts w:ascii="宋体" w:eastAsia="宋体" w:hAnsi="宋体"/>
              </w:rPr>
            </w:pPr>
          </w:p>
        </w:tc>
        <w:tc>
          <w:tcPr>
            <w:tcW w:w="1651" w:type="dxa"/>
            <w:vAlign w:val="center"/>
          </w:tcPr>
          <w:p w:rsidR="004F6BA5" w:rsidRPr="006956BD" w:rsidRDefault="004F6BA5" w:rsidP="00A932A1">
            <w:pPr>
              <w:spacing w:line="360" w:lineRule="auto"/>
              <w:jc w:val="center"/>
              <w:rPr>
                <w:rFonts w:ascii="宋体" w:eastAsia="宋体" w:hAnsi="宋体"/>
              </w:rPr>
            </w:pPr>
          </w:p>
        </w:tc>
      </w:tr>
      <w:tr w:rsidR="004F6BA5" w:rsidRPr="006956BD">
        <w:trPr>
          <w:trHeight w:val="608"/>
        </w:trPr>
        <w:tc>
          <w:tcPr>
            <w:tcW w:w="1932" w:type="dxa"/>
            <w:vAlign w:val="center"/>
          </w:tcPr>
          <w:p w:rsidR="004F6BA5" w:rsidRPr="006956BD" w:rsidRDefault="004F6BA5" w:rsidP="00A932A1">
            <w:pPr>
              <w:spacing w:line="360" w:lineRule="auto"/>
              <w:jc w:val="center"/>
              <w:rPr>
                <w:rFonts w:ascii="宋体" w:eastAsia="宋体" w:hAnsi="宋体"/>
              </w:rPr>
            </w:pPr>
            <w:r w:rsidRPr="006956BD">
              <w:rPr>
                <w:rFonts w:ascii="宋体" w:eastAsia="宋体" w:hAnsi="宋体" w:hint="eastAsia"/>
              </w:rPr>
              <w:t>平均数</w:t>
            </w:r>
          </w:p>
        </w:tc>
        <w:tc>
          <w:tcPr>
            <w:tcW w:w="1792" w:type="dxa"/>
            <w:vAlign w:val="center"/>
          </w:tcPr>
          <w:p w:rsidR="004F6BA5" w:rsidRPr="006956BD" w:rsidRDefault="004F6BA5" w:rsidP="00A932A1">
            <w:pPr>
              <w:spacing w:line="360" w:lineRule="auto"/>
              <w:jc w:val="center"/>
              <w:rPr>
                <w:rFonts w:ascii="宋体" w:eastAsia="宋体" w:hAnsi="宋体"/>
              </w:rPr>
            </w:pPr>
          </w:p>
        </w:tc>
        <w:tc>
          <w:tcPr>
            <w:tcW w:w="1747" w:type="dxa"/>
            <w:vAlign w:val="center"/>
          </w:tcPr>
          <w:p w:rsidR="004F6BA5" w:rsidRPr="006956BD" w:rsidRDefault="004F6BA5" w:rsidP="00A932A1">
            <w:pPr>
              <w:spacing w:line="360" w:lineRule="auto"/>
              <w:jc w:val="center"/>
              <w:rPr>
                <w:rFonts w:ascii="宋体" w:eastAsia="宋体" w:hAnsi="宋体"/>
              </w:rPr>
            </w:pPr>
          </w:p>
        </w:tc>
        <w:tc>
          <w:tcPr>
            <w:tcW w:w="1878" w:type="dxa"/>
            <w:vAlign w:val="center"/>
          </w:tcPr>
          <w:p w:rsidR="004F6BA5" w:rsidRPr="006956BD" w:rsidRDefault="004F6BA5" w:rsidP="00A932A1">
            <w:pPr>
              <w:spacing w:line="360" w:lineRule="auto"/>
              <w:jc w:val="center"/>
              <w:rPr>
                <w:rFonts w:ascii="宋体" w:eastAsia="宋体" w:hAnsi="宋体"/>
              </w:rPr>
            </w:pPr>
          </w:p>
        </w:tc>
        <w:tc>
          <w:tcPr>
            <w:tcW w:w="1651" w:type="dxa"/>
            <w:vAlign w:val="center"/>
          </w:tcPr>
          <w:p w:rsidR="004F6BA5" w:rsidRPr="006956BD" w:rsidRDefault="004F6BA5" w:rsidP="00A932A1">
            <w:pPr>
              <w:spacing w:line="360" w:lineRule="auto"/>
              <w:jc w:val="center"/>
              <w:rPr>
                <w:rFonts w:ascii="宋体" w:eastAsia="宋体" w:hAnsi="宋体"/>
              </w:rPr>
            </w:pPr>
          </w:p>
        </w:tc>
      </w:tr>
    </w:tbl>
    <w:p w:rsidR="004F6BA5" w:rsidRPr="006956BD" w:rsidRDefault="004F6BA5" w:rsidP="00753B0F">
      <w:pPr>
        <w:tabs>
          <w:tab w:val="left" w:pos="3960"/>
        </w:tabs>
        <w:spacing w:beforeLines="50" w:line="360" w:lineRule="auto"/>
        <w:ind w:firstLineChars="100" w:firstLine="210"/>
        <w:rPr>
          <w:rFonts w:ascii="宋体" w:eastAsia="宋体" w:hAnsi="宋体"/>
        </w:rPr>
      </w:pPr>
      <w:r w:rsidRPr="006956BD">
        <w:rPr>
          <w:rFonts w:ascii="宋体" w:eastAsia="宋体" w:hAnsi="宋体" w:hint="eastAsia"/>
        </w:rPr>
        <w:t>注：如报价人此表数据有虚假，一经查实该项评分为0。</w:t>
      </w:r>
    </w:p>
    <w:p w:rsidR="004F6BA5" w:rsidRPr="006956BD" w:rsidRDefault="004F6BA5" w:rsidP="00753B0F">
      <w:pPr>
        <w:tabs>
          <w:tab w:val="left" w:pos="3960"/>
        </w:tabs>
        <w:spacing w:beforeLines="50" w:line="360" w:lineRule="auto"/>
        <w:ind w:firstLineChars="100" w:firstLine="210"/>
        <w:rPr>
          <w:rFonts w:ascii="宋体" w:eastAsia="宋体" w:hAnsi="宋体"/>
        </w:rPr>
      </w:pPr>
    </w:p>
    <w:p w:rsidR="004F6BA5" w:rsidRPr="006956BD" w:rsidRDefault="004F6BA5" w:rsidP="00753B0F">
      <w:pPr>
        <w:tabs>
          <w:tab w:val="left" w:pos="3960"/>
        </w:tabs>
        <w:spacing w:beforeLines="50" w:line="360" w:lineRule="auto"/>
        <w:ind w:firstLine="5041"/>
        <w:rPr>
          <w:rFonts w:ascii="宋体" w:eastAsia="宋体" w:hAnsi="宋体"/>
        </w:rPr>
      </w:pPr>
      <w:r w:rsidRPr="006956BD">
        <w:rPr>
          <w:rFonts w:ascii="宋体" w:eastAsia="宋体" w:hAnsi="宋体" w:hint="eastAsia"/>
        </w:rPr>
        <w:t>响 应 人（法人公章）：</w:t>
      </w:r>
    </w:p>
    <w:p w:rsidR="004F6BA5" w:rsidRPr="006956BD" w:rsidRDefault="004F6BA5" w:rsidP="00753B0F">
      <w:pPr>
        <w:tabs>
          <w:tab w:val="left" w:pos="3960"/>
        </w:tabs>
        <w:spacing w:beforeLines="50" w:line="360" w:lineRule="auto"/>
        <w:ind w:firstLine="5041"/>
        <w:rPr>
          <w:rFonts w:ascii="宋体" w:eastAsia="宋体" w:hAnsi="宋体"/>
        </w:rPr>
      </w:pPr>
      <w:r w:rsidRPr="006956BD">
        <w:rPr>
          <w:rFonts w:ascii="宋体" w:eastAsia="宋体" w:hAnsi="宋体" w:hint="eastAsia"/>
        </w:rPr>
        <w:t>授权代表（签字或盖章）：</w:t>
      </w:r>
    </w:p>
    <w:p w:rsidR="004F6BA5" w:rsidRPr="006956BD" w:rsidRDefault="004F6BA5" w:rsidP="00753B0F">
      <w:pPr>
        <w:tabs>
          <w:tab w:val="left" w:pos="3780"/>
        </w:tabs>
        <w:spacing w:beforeLines="50" w:line="360" w:lineRule="auto"/>
        <w:ind w:firstLine="5041"/>
        <w:rPr>
          <w:rFonts w:ascii="宋体" w:eastAsia="宋体" w:hAnsi="宋体"/>
          <w:b/>
        </w:rPr>
      </w:pPr>
      <w:r w:rsidRPr="006956BD">
        <w:rPr>
          <w:rFonts w:ascii="宋体" w:eastAsia="宋体" w:hAnsi="宋体" w:hint="eastAsia"/>
        </w:rPr>
        <w:t>日    期：</w:t>
      </w:r>
    </w:p>
    <w:p w:rsidR="004F6BA5" w:rsidRPr="006956BD" w:rsidRDefault="004F6BA5" w:rsidP="00A664A9">
      <w:pPr>
        <w:pStyle w:val="2"/>
        <w:rPr>
          <w:rFonts w:ascii="宋体" w:hAnsi="宋体"/>
          <w:kern w:val="0"/>
        </w:rPr>
      </w:pPr>
      <w:r w:rsidRPr="006956BD">
        <w:rPr>
          <w:rFonts w:ascii="宋体" w:hAnsi="宋体"/>
        </w:rPr>
        <w:br w:type="page"/>
      </w:r>
      <w:bookmarkStart w:id="35" w:name="_Hlt523221371"/>
      <w:bookmarkStart w:id="36" w:name="_Toc531668440"/>
      <w:bookmarkStart w:id="37" w:name="_Toc15393648"/>
      <w:bookmarkStart w:id="38" w:name="_Toc6845602"/>
      <w:bookmarkEnd w:id="35"/>
      <w:r w:rsidRPr="006956BD">
        <w:rPr>
          <w:rFonts w:ascii="宋体" w:hAnsi="宋体" w:hint="eastAsia"/>
        </w:rPr>
        <w:lastRenderedPageBreak/>
        <w:t>五、</w:t>
      </w:r>
      <w:r w:rsidRPr="006956BD">
        <w:rPr>
          <w:rFonts w:ascii="宋体" w:hAnsi="宋体" w:hint="eastAsia"/>
          <w:kern w:val="0"/>
        </w:rPr>
        <w:t>技术、商务响应文件格式</w:t>
      </w:r>
      <w:bookmarkEnd w:id="36"/>
      <w:bookmarkEnd w:id="37"/>
      <w:bookmarkEnd w:id="38"/>
    </w:p>
    <w:p w:rsidR="004F6BA5" w:rsidRPr="006956BD" w:rsidRDefault="004F6BA5" w:rsidP="00C11341">
      <w:pPr>
        <w:spacing w:line="480" w:lineRule="exact"/>
        <w:ind w:left="618" w:hanging="618"/>
        <w:rPr>
          <w:rFonts w:ascii="宋体" w:eastAsia="宋体" w:hAnsi="宋体"/>
        </w:rPr>
      </w:pPr>
      <w:r w:rsidRPr="006956BD">
        <w:rPr>
          <w:rFonts w:ascii="宋体" w:eastAsia="宋体" w:hAnsi="宋体" w:hint="eastAsia"/>
        </w:rPr>
        <w:t xml:space="preserve"> [说明]报价人应按照磋商文件要求，根据“用户需求书”内容作出全面响应。编制和提交的内容应包括但不限于以下各项。对必须满足的内容，必须完全满足。对响应有差异的，则说明差异的内容。</w:t>
      </w:r>
    </w:p>
    <w:p w:rsidR="004F6BA5" w:rsidRPr="006956BD" w:rsidRDefault="004F6BA5" w:rsidP="00C11341">
      <w:pPr>
        <w:spacing w:line="480" w:lineRule="exact"/>
        <w:ind w:left="618" w:hanging="618"/>
        <w:rPr>
          <w:rFonts w:ascii="宋体" w:eastAsia="宋体" w:hAnsi="宋体"/>
          <w:b/>
        </w:rPr>
      </w:pPr>
      <w:r w:rsidRPr="006956BD">
        <w:rPr>
          <w:rFonts w:ascii="宋体" w:eastAsia="宋体" w:hAnsi="宋体" w:hint="eastAsia"/>
          <w:b/>
        </w:rPr>
        <w:t>5.1   用户需求书响应表（按附表5.1格式填写）。</w:t>
      </w:r>
    </w:p>
    <w:p w:rsidR="004F6BA5" w:rsidRPr="006956BD" w:rsidRDefault="004F6BA5" w:rsidP="00C11341">
      <w:pPr>
        <w:spacing w:line="480" w:lineRule="exact"/>
        <w:ind w:left="618" w:hanging="618"/>
        <w:rPr>
          <w:rFonts w:ascii="宋体" w:eastAsia="宋体" w:hAnsi="宋体"/>
          <w:b/>
        </w:rPr>
      </w:pPr>
      <w:r w:rsidRPr="006956BD">
        <w:rPr>
          <w:rFonts w:ascii="宋体" w:eastAsia="宋体" w:hAnsi="宋体" w:hint="eastAsia"/>
          <w:b/>
        </w:rPr>
        <w:t xml:space="preserve">5.2   </w:t>
      </w:r>
      <w:r w:rsidRPr="006956BD">
        <w:rPr>
          <w:rFonts w:ascii="宋体" w:eastAsia="宋体" w:hAnsi="宋体" w:hint="eastAsia"/>
          <w:b/>
          <w:szCs w:val="21"/>
        </w:rPr>
        <w:t>报价人拟为本项目配置的主管人员和技术人员概况（参照附表5</w:t>
      </w:r>
      <w:r w:rsidRPr="006956BD">
        <w:rPr>
          <w:rFonts w:ascii="宋体" w:eastAsia="宋体" w:hAnsi="宋体"/>
          <w:b/>
          <w:szCs w:val="21"/>
        </w:rPr>
        <w:t>.</w:t>
      </w:r>
      <w:r w:rsidRPr="006956BD">
        <w:rPr>
          <w:rFonts w:ascii="宋体" w:eastAsia="宋体" w:hAnsi="宋体" w:hint="eastAsia"/>
          <w:b/>
          <w:szCs w:val="21"/>
        </w:rPr>
        <w:t>2格式填写）。</w:t>
      </w:r>
      <w:r w:rsidRPr="006956BD">
        <w:rPr>
          <w:rFonts w:ascii="宋体" w:eastAsia="宋体" w:hAnsi="宋体" w:hint="eastAsia"/>
          <w:b/>
        </w:rPr>
        <w:t xml:space="preserve"> </w:t>
      </w:r>
    </w:p>
    <w:p w:rsidR="004F6BA5" w:rsidRPr="006956BD" w:rsidRDefault="004F6BA5" w:rsidP="00C11341">
      <w:pPr>
        <w:spacing w:line="480" w:lineRule="exact"/>
        <w:ind w:left="618" w:hanging="618"/>
        <w:rPr>
          <w:rFonts w:ascii="宋体" w:eastAsia="宋体" w:hAnsi="宋体"/>
          <w:b/>
        </w:rPr>
      </w:pPr>
      <w:r w:rsidRPr="006956BD">
        <w:rPr>
          <w:rFonts w:ascii="宋体" w:eastAsia="宋体" w:hAnsi="宋体" w:hint="eastAsia"/>
          <w:b/>
        </w:rPr>
        <w:t>5.3   主体项目设计方案</w:t>
      </w:r>
      <w:r w:rsidRPr="006956BD">
        <w:rPr>
          <w:rFonts w:ascii="宋体" w:eastAsia="宋体" w:hAnsi="宋体" w:hint="eastAsia"/>
          <w:b/>
          <w:bCs/>
        </w:rPr>
        <w:t>（参照附表5.3格式填写）。</w:t>
      </w:r>
    </w:p>
    <w:p w:rsidR="004F6BA5" w:rsidRPr="006956BD" w:rsidRDefault="004F6BA5" w:rsidP="00C11341">
      <w:pPr>
        <w:spacing w:line="480" w:lineRule="exact"/>
        <w:ind w:left="618" w:hanging="618"/>
        <w:rPr>
          <w:rFonts w:ascii="宋体" w:eastAsia="宋体" w:hAnsi="宋体"/>
          <w:b/>
        </w:rPr>
      </w:pPr>
      <w:r w:rsidRPr="006956BD">
        <w:rPr>
          <w:rFonts w:ascii="宋体" w:eastAsia="宋体" w:hAnsi="宋体" w:hint="eastAsia"/>
          <w:b/>
        </w:rPr>
        <w:t>5.4   施工方案：应包括实施内容、工程组织方案、工程进度安排、项目管理。</w:t>
      </w:r>
    </w:p>
    <w:p w:rsidR="004F6BA5" w:rsidRPr="006956BD" w:rsidRDefault="004F6BA5" w:rsidP="00C11341">
      <w:pPr>
        <w:spacing w:line="480" w:lineRule="exact"/>
        <w:ind w:left="618" w:hanging="618"/>
        <w:rPr>
          <w:rFonts w:ascii="宋体" w:eastAsia="宋体" w:hAnsi="宋体"/>
          <w:b/>
        </w:rPr>
      </w:pPr>
      <w:r w:rsidRPr="006956BD">
        <w:rPr>
          <w:rFonts w:ascii="宋体" w:eastAsia="宋体" w:hAnsi="宋体" w:hint="eastAsia"/>
          <w:b/>
        </w:rPr>
        <w:t>5.5   报价人认为需要补充说明的事项。</w:t>
      </w: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p>
    <w:p w:rsidR="004F6BA5" w:rsidRPr="006956BD" w:rsidRDefault="004F6BA5" w:rsidP="00C11341">
      <w:pPr>
        <w:spacing w:line="480" w:lineRule="exact"/>
        <w:ind w:left="618" w:hanging="618"/>
        <w:rPr>
          <w:rFonts w:ascii="宋体" w:eastAsia="宋体" w:hAnsi="宋体"/>
          <w:b/>
        </w:rPr>
      </w:pPr>
      <w:r w:rsidRPr="006956BD">
        <w:rPr>
          <w:rFonts w:ascii="宋体" w:eastAsia="宋体" w:hAnsi="宋体" w:hint="eastAsia"/>
          <w:b/>
        </w:rPr>
        <w:lastRenderedPageBreak/>
        <w:t>附表5.1格式</w:t>
      </w:r>
    </w:p>
    <w:p w:rsidR="004F6BA5" w:rsidRPr="006956BD" w:rsidRDefault="004F6BA5" w:rsidP="00753B0F">
      <w:pPr>
        <w:spacing w:beforeLines="50" w:afterLines="50" w:line="360" w:lineRule="auto"/>
        <w:jc w:val="center"/>
        <w:rPr>
          <w:rFonts w:ascii="宋体" w:eastAsia="宋体" w:hAnsi="宋体"/>
          <w:b/>
          <w:spacing w:val="20"/>
        </w:rPr>
      </w:pPr>
      <w:r w:rsidRPr="006956BD">
        <w:rPr>
          <w:rFonts w:ascii="宋体" w:eastAsia="宋体" w:hAnsi="宋体" w:hint="eastAsia"/>
          <w:b/>
          <w:spacing w:val="20"/>
        </w:rPr>
        <w:t>用户需求书响应表</w:t>
      </w:r>
    </w:p>
    <w:p w:rsidR="004F6BA5" w:rsidRPr="006956BD" w:rsidRDefault="004F6BA5" w:rsidP="00C11341">
      <w:pPr>
        <w:spacing w:line="480" w:lineRule="exact"/>
        <w:ind w:left="618" w:hanging="618"/>
        <w:rPr>
          <w:rFonts w:ascii="宋体" w:eastAsia="宋体" w:hAnsi="宋体"/>
        </w:rPr>
      </w:pPr>
      <w:r w:rsidRPr="006956BD">
        <w:rPr>
          <w:rFonts w:ascii="宋体" w:eastAsia="宋体" w:hAnsi="宋体" w:hint="eastAsia"/>
        </w:rPr>
        <w:t>[说明] 报价人应根据其提供的货物和服务，逐条对照询价文件“用户需求书”的内容要求填写：凡列出的“</w:t>
      </w:r>
      <w:r w:rsidRPr="006956BD">
        <w:rPr>
          <w:rFonts w:ascii="宋体" w:eastAsia="宋体" w:hAnsi="宋体" w:hint="eastAsia"/>
          <w:b/>
          <w:szCs w:val="21"/>
        </w:rPr>
        <w:t>*</w:t>
      </w:r>
      <w:r w:rsidRPr="006956BD">
        <w:rPr>
          <w:rFonts w:ascii="宋体" w:eastAsia="宋体" w:hAnsi="宋体" w:hint="eastAsia"/>
        </w:rPr>
        <w:t>”号条款（如果有），要求必须完全响应，报价人须在此表中逐一列明响应情况及简要内容；对未列出的条款，如果有差异的，不论是技术或商务上，均须在此表中列明两者的简要内容，以便查对和评审。（完全满足的在“响应栏”中打“√”，若有差异的请在“响应栏”中打“Ο”，并将差异情况在差异栏简单说明。如需详细说明，请在此表后按附表格式</w:t>
      </w:r>
      <w:smartTag w:uri="urn:schemas-microsoft-com:office:smarttags" w:element="chsdate">
        <w:smartTagPr>
          <w:attr w:name="Year" w:val="1899"/>
          <w:attr w:name="Month" w:val="12"/>
          <w:attr w:name="Day" w:val="30"/>
          <w:attr w:name="IsLunarDate" w:val="False"/>
          <w:attr w:name="IsROCDate" w:val="False"/>
        </w:smartTagPr>
        <w:r w:rsidRPr="006956BD">
          <w:rPr>
            <w:rFonts w:ascii="宋体" w:eastAsia="宋体" w:hAnsi="宋体" w:hint="eastAsia"/>
          </w:rPr>
          <w:t>5.1.1</w:t>
        </w:r>
      </w:smartTag>
      <w:r w:rsidRPr="006956BD">
        <w:rPr>
          <w:rFonts w:ascii="宋体" w:eastAsia="宋体" w:hAnsi="宋体" w:hint="eastAsia"/>
        </w:rPr>
        <w:t>补充说明）</w:t>
      </w:r>
      <w:r w:rsidRPr="006956BD">
        <w:rPr>
          <w:rFonts w:ascii="宋体" w:eastAsia="宋体" w:hAnsi="宋体"/>
          <w:b/>
        </w:rPr>
        <w:t xml:space="preserve"> </w:t>
      </w:r>
    </w:p>
    <w:tbl>
      <w:tblPr>
        <w:tblW w:w="8953" w:type="dxa"/>
        <w:tblInd w:w="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4"/>
        <w:gridCol w:w="1096"/>
        <w:gridCol w:w="900"/>
        <w:gridCol w:w="3060"/>
        <w:gridCol w:w="910"/>
        <w:gridCol w:w="2163"/>
      </w:tblGrid>
      <w:tr w:rsidR="004F6BA5" w:rsidRPr="006956BD">
        <w:trPr>
          <w:trHeight w:val="351"/>
        </w:trPr>
        <w:tc>
          <w:tcPr>
            <w:tcW w:w="824" w:type="dxa"/>
            <w:vAlign w:val="center"/>
          </w:tcPr>
          <w:p w:rsidR="004F6BA5" w:rsidRPr="006956BD" w:rsidRDefault="004F6BA5" w:rsidP="00A932A1">
            <w:pPr>
              <w:spacing w:line="200" w:lineRule="atLeast"/>
              <w:jc w:val="center"/>
              <w:rPr>
                <w:rFonts w:ascii="宋体" w:eastAsia="宋体" w:hAnsi="宋体"/>
                <w:b/>
                <w:szCs w:val="21"/>
              </w:rPr>
            </w:pPr>
            <w:r w:rsidRPr="006956BD">
              <w:rPr>
                <w:rFonts w:ascii="宋体" w:eastAsia="宋体" w:hAnsi="宋体" w:hint="eastAsia"/>
                <w:b/>
                <w:szCs w:val="21"/>
              </w:rPr>
              <w:t>序号</w:t>
            </w:r>
          </w:p>
        </w:tc>
        <w:tc>
          <w:tcPr>
            <w:tcW w:w="1096" w:type="dxa"/>
            <w:vAlign w:val="center"/>
          </w:tcPr>
          <w:p w:rsidR="004F6BA5" w:rsidRPr="006956BD" w:rsidRDefault="004F6BA5" w:rsidP="00A932A1">
            <w:pPr>
              <w:spacing w:line="200" w:lineRule="atLeast"/>
              <w:jc w:val="center"/>
              <w:rPr>
                <w:rFonts w:ascii="宋体" w:eastAsia="宋体" w:hAnsi="宋体"/>
                <w:b/>
                <w:szCs w:val="21"/>
              </w:rPr>
            </w:pPr>
            <w:r w:rsidRPr="006956BD">
              <w:rPr>
                <w:rFonts w:ascii="宋体" w:eastAsia="宋体" w:hAnsi="宋体" w:hint="eastAsia"/>
                <w:b/>
                <w:szCs w:val="21"/>
              </w:rPr>
              <w:t>用户需求书条款号</w:t>
            </w:r>
          </w:p>
        </w:tc>
        <w:tc>
          <w:tcPr>
            <w:tcW w:w="900" w:type="dxa"/>
            <w:tcBorders>
              <w:right w:val="single" w:sz="4" w:space="0" w:color="auto"/>
            </w:tcBorders>
            <w:vAlign w:val="center"/>
          </w:tcPr>
          <w:p w:rsidR="004F6BA5" w:rsidRPr="006956BD" w:rsidRDefault="004F6BA5" w:rsidP="00830C6B">
            <w:pPr>
              <w:spacing w:line="200" w:lineRule="atLeast"/>
              <w:jc w:val="center"/>
              <w:rPr>
                <w:rFonts w:ascii="宋体" w:eastAsia="宋体" w:hAnsi="宋体"/>
                <w:b/>
                <w:szCs w:val="21"/>
              </w:rPr>
            </w:pPr>
            <w:r w:rsidRPr="006956BD">
              <w:rPr>
                <w:rFonts w:ascii="宋体" w:eastAsia="宋体" w:hAnsi="宋体" w:hint="eastAsia"/>
                <w:b/>
                <w:szCs w:val="21"/>
              </w:rPr>
              <w:t>技术/商务</w:t>
            </w:r>
          </w:p>
        </w:tc>
        <w:tc>
          <w:tcPr>
            <w:tcW w:w="3060" w:type="dxa"/>
            <w:tcBorders>
              <w:left w:val="single" w:sz="4" w:space="0" w:color="auto"/>
            </w:tcBorders>
            <w:vAlign w:val="center"/>
          </w:tcPr>
          <w:p w:rsidR="004F6BA5" w:rsidRPr="006956BD" w:rsidRDefault="004F6BA5" w:rsidP="00A932A1">
            <w:pPr>
              <w:spacing w:line="200" w:lineRule="atLeast"/>
              <w:jc w:val="center"/>
              <w:rPr>
                <w:rFonts w:ascii="宋体" w:eastAsia="宋体" w:hAnsi="宋体"/>
                <w:b/>
                <w:szCs w:val="21"/>
              </w:rPr>
            </w:pPr>
            <w:r w:rsidRPr="006956BD">
              <w:rPr>
                <w:rFonts w:ascii="宋体" w:eastAsia="宋体" w:hAnsi="宋体" w:hint="eastAsia"/>
                <w:b/>
                <w:szCs w:val="21"/>
              </w:rPr>
              <w:t>需求书条款题目</w:t>
            </w:r>
          </w:p>
        </w:tc>
        <w:tc>
          <w:tcPr>
            <w:tcW w:w="910" w:type="dxa"/>
            <w:vAlign w:val="center"/>
          </w:tcPr>
          <w:p w:rsidR="004F6BA5" w:rsidRPr="006956BD" w:rsidRDefault="004F6BA5" w:rsidP="00A932A1">
            <w:pPr>
              <w:spacing w:line="200" w:lineRule="atLeast"/>
              <w:jc w:val="center"/>
              <w:rPr>
                <w:rFonts w:ascii="宋体" w:eastAsia="宋体" w:hAnsi="宋体"/>
                <w:b/>
                <w:szCs w:val="21"/>
              </w:rPr>
            </w:pPr>
            <w:r w:rsidRPr="006956BD">
              <w:rPr>
                <w:rFonts w:ascii="宋体" w:eastAsia="宋体" w:hAnsi="宋体" w:hint="eastAsia"/>
                <w:b/>
                <w:szCs w:val="21"/>
              </w:rPr>
              <w:t>响应</w:t>
            </w:r>
          </w:p>
        </w:tc>
        <w:tc>
          <w:tcPr>
            <w:tcW w:w="2163" w:type="dxa"/>
            <w:vAlign w:val="center"/>
          </w:tcPr>
          <w:p w:rsidR="004F6BA5" w:rsidRPr="006956BD" w:rsidRDefault="004F6BA5" w:rsidP="00A932A1">
            <w:pPr>
              <w:spacing w:line="200" w:lineRule="atLeast"/>
              <w:jc w:val="center"/>
              <w:rPr>
                <w:rFonts w:ascii="宋体" w:eastAsia="宋体" w:hAnsi="宋体"/>
                <w:b/>
                <w:szCs w:val="21"/>
              </w:rPr>
            </w:pPr>
            <w:r w:rsidRPr="006956BD">
              <w:rPr>
                <w:rFonts w:ascii="宋体" w:eastAsia="宋体" w:hAnsi="宋体" w:hint="eastAsia"/>
                <w:b/>
                <w:szCs w:val="21"/>
              </w:rPr>
              <w:t>差异</w:t>
            </w:r>
          </w:p>
        </w:tc>
      </w:tr>
      <w:tr w:rsidR="004F6BA5" w:rsidRPr="006956BD">
        <w:trPr>
          <w:trHeight w:val="352"/>
        </w:trPr>
        <w:tc>
          <w:tcPr>
            <w:tcW w:w="824" w:type="dxa"/>
            <w:vAlign w:val="center"/>
          </w:tcPr>
          <w:p w:rsidR="004F6BA5" w:rsidRPr="006956BD" w:rsidRDefault="004F6BA5" w:rsidP="00A932A1">
            <w:pPr>
              <w:spacing w:line="200" w:lineRule="atLeast"/>
              <w:ind w:right="196" w:firstLine="152"/>
              <w:jc w:val="distribute"/>
              <w:rPr>
                <w:rFonts w:ascii="宋体" w:eastAsia="宋体" w:hAnsi="宋体"/>
                <w:szCs w:val="21"/>
              </w:rPr>
            </w:pPr>
            <w:r w:rsidRPr="006956BD">
              <w:rPr>
                <w:rFonts w:ascii="宋体" w:eastAsia="宋体" w:hAnsi="宋体" w:hint="eastAsia"/>
                <w:szCs w:val="21"/>
              </w:rPr>
              <w:t>1</w:t>
            </w:r>
          </w:p>
        </w:tc>
        <w:tc>
          <w:tcPr>
            <w:tcW w:w="1096"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6956BD" w:rsidRDefault="004F6BA5" w:rsidP="00A932A1">
            <w:pPr>
              <w:spacing w:line="200" w:lineRule="atLeast"/>
              <w:rPr>
                <w:rFonts w:ascii="宋体" w:eastAsia="宋体" w:hAnsi="宋体"/>
                <w:szCs w:val="21"/>
              </w:rPr>
            </w:pPr>
            <w:r w:rsidRPr="006956BD">
              <w:rPr>
                <w:rFonts w:ascii="宋体" w:eastAsia="宋体" w:hAnsi="宋体" w:hint="eastAsia"/>
                <w:szCs w:val="21"/>
              </w:rPr>
              <w:t>技术</w:t>
            </w:r>
          </w:p>
        </w:tc>
        <w:tc>
          <w:tcPr>
            <w:tcW w:w="3060" w:type="dxa"/>
            <w:tcBorders>
              <w:left w:val="single" w:sz="4" w:space="0" w:color="auto"/>
            </w:tcBorders>
            <w:vAlign w:val="center"/>
          </w:tcPr>
          <w:p w:rsidR="004F6BA5" w:rsidRPr="006956BD" w:rsidRDefault="004F6BA5" w:rsidP="00A932A1">
            <w:pPr>
              <w:spacing w:line="200" w:lineRule="atLeast"/>
              <w:rPr>
                <w:rFonts w:ascii="宋体" w:eastAsia="宋体" w:hAnsi="宋体"/>
                <w:szCs w:val="21"/>
              </w:rPr>
            </w:pPr>
          </w:p>
        </w:tc>
        <w:tc>
          <w:tcPr>
            <w:tcW w:w="910" w:type="dxa"/>
            <w:vAlign w:val="center"/>
          </w:tcPr>
          <w:p w:rsidR="004F6BA5" w:rsidRPr="006956BD" w:rsidRDefault="004F6BA5" w:rsidP="00A932A1">
            <w:pPr>
              <w:spacing w:line="200" w:lineRule="atLeast"/>
              <w:jc w:val="center"/>
              <w:rPr>
                <w:rFonts w:ascii="宋体" w:eastAsia="宋体" w:hAnsi="宋体"/>
                <w:szCs w:val="21"/>
              </w:rPr>
            </w:pPr>
            <w:r w:rsidRPr="006956BD">
              <w:rPr>
                <w:rFonts w:ascii="宋体" w:eastAsia="宋体" w:hAnsi="宋体" w:hint="eastAsia"/>
              </w:rPr>
              <w:t>√</w:t>
            </w:r>
          </w:p>
        </w:tc>
        <w:tc>
          <w:tcPr>
            <w:tcW w:w="2163" w:type="dxa"/>
          </w:tcPr>
          <w:p w:rsidR="004F6BA5" w:rsidRPr="006956BD" w:rsidRDefault="004F6BA5" w:rsidP="00A932A1">
            <w:pPr>
              <w:spacing w:line="200" w:lineRule="atLeast"/>
              <w:rPr>
                <w:rFonts w:ascii="宋体" w:eastAsia="宋体" w:hAnsi="宋体"/>
                <w:szCs w:val="21"/>
              </w:rPr>
            </w:pPr>
            <w:r w:rsidRPr="006956BD">
              <w:rPr>
                <w:rFonts w:ascii="宋体" w:eastAsia="宋体" w:hAnsi="宋体" w:hint="eastAsia"/>
                <w:szCs w:val="21"/>
              </w:rPr>
              <w:t>无</w:t>
            </w:r>
          </w:p>
        </w:tc>
      </w:tr>
      <w:tr w:rsidR="004F6BA5" w:rsidRPr="006956BD">
        <w:trPr>
          <w:trHeight w:val="351"/>
        </w:trPr>
        <w:tc>
          <w:tcPr>
            <w:tcW w:w="824" w:type="dxa"/>
            <w:vAlign w:val="center"/>
          </w:tcPr>
          <w:p w:rsidR="004F6BA5" w:rsidRPr="006956BD" w:rsidRDefault="004F6BA5" w:rsidP="00A932A1">
            <w:pPr>
              <w:spacing w:line="200" w:lineRule="atLeast"/>
              <w:ind w:right="196" w:firstLine="152"/>
              <w:jc w:val="distribute"/>
              <w:rPr>
                <w:rFonts w:ascii="宋体" w:eastAsia="宋体" w:hAnsi="宋体"/>
                <w:szCs w:val="21"/>
              </w:rPr>
            </w:pPr>
            <w:r w:rsidRPr="006956BD">
              <w:rPr>
                <w:rFonts w:ascii="宋体" w:eastAsia="宋体" w:hAnsi="宋体" w:hint="eastAsia"/>
                <w:szCs w:val="21"/>
              </w:rPr>
              <w:t>2</w:t>
            </w:r>
          </w:p>
        </w:tc>
        <w:tc>
          <w:tcPr>
            <w:tcW w:w="1096"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6956BD" w:rsidRDefault="004F6BA5" w:rsidP="00A932A1">
            <w:pPr>
              <w:adjustRightInd w:val="0"/>
              <w:snapToGrid w:val="0"/>
              <w:spacing w:line="360" w:lineRule="exact"/>
              <w:rPr>
                <w:rFonts w:ascii="宋体" w:eastAsia="宋体" w:hAnsi="宋体"/>
                <w:szCs w:val="21"/>
              </w:rPr>
            </w:pPr>
          </w:p>
        </w:tc>
        <w:tc>
          <w:tcPr>
            <w:tcW w:w="3060" w:type="dxa"/>
            <w:tcBorders>
              <w:left w:val="single" w:sz="4" w:space="0" w:color="auto"/>
            </w:tcBorders>
            <w:vAlign w:val="center"/>
          </w:tcPr>
          <w:p w:rsidR="004F6BA5" w:rsidRPr="006956BD" w:rsidRDefault="004F6BA5" w:rsidP="00A932A1">
            <w:pPr>
              <w:adjustRightInd w:val="0"/>
              <w:snapToGrid w:val="0"/>
              <w:spacing w:line="360" w:lineRule="exact"/>
              <w:rPr>
                <w:rFonts w:ascii="宋体" w:eastAsia="宋体" w:hAnsi="宋体"/>
                <w:szCs w:val="21"/>
              </w:rPr>
            </w:pPr>
          </w:p>
        </w:tc>
        <w:tc>
          <w:tcPr>
            <w:tcW w:w="910" w:type="dxa"/>
            <w:vAlign w:val="center"/>
          </w:tcPr>
          <w:p w:rsidR="004F6BA5" w:rsidRPr="006956BD" w:rsidRDefault="004F6BA5" w:rsidP="00A932A1">
            <w:pPr>
              <w:spacing w:line="200" w:lineRule="atLeast"/>
              <w:jc w:val="center"/>
              <w:rPr>
                <w:rFonts w:ascii="宋体" w:eastAsia="宋体" w:hAnsi="宋体"/>
                <w:szCs w:val="21"/>
              </w:rPr>
            </w:pPr>
          </w:p>
        </w:tc>
        <w:tc>
          <w:tcPr>
            <w:tcW w:w="2163" w:type="dxa"/>
          </w:tcPr>
          <w:p w:rsidR="004F6BA5" w:rsidRPr="006956BD" w:rsidRDefault="004F6BA5" w:rsidP="00A932A1">
            <w:pPr>
              <w:spacing w:line="200" w:lineRule="atLeast"/>
              <w:rPr>
                <w:rFonts w:ascii="宋体" w:eastAsia="宋体" w:hAnsi="宋体"/>
                <w:szCs w:val="21"/>
              </w:rPr>
            </w:pPr>
          </w:p>
        </w:tc>
      </w:tr>
      <w:tr w:rsidR="004F6BA5" w:rsidRPr="006956BD">
        <w:trPr>
          <w:trHeight w:val="352"/>
        </w:trPr>
        <w:tc>
          <w:tcPr>
            <w:tcW w:w="824"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1096"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6956BD" w:rsidRDefault="004F6BA5" w:rsidP="00A932A1">
            <w:pPr>
              <w:autoSpaceDE w:val="0"/>
              <w:autoSpaceDN w:val="0"/>
              <w:spacing w:line="360" w:lineRule="exact"/>
              <w:ind w:right="-53"/>
              <w:textAlignment w:val="bottom"/>
              <w:rPr>
                <w:rFonts w:ascii="宋体" w:eastAsia="宋体" w:hAnsi="宋体"/>
                <w:szCs w:val="21"/>
              </w:rPr>
            </w:pPr>
          </w:p>
        </w:tc>
        <w:tc>
          <w:tcPr>
            <w:tcW w:w="3060" w:type="dxa"/>
            <w:tcBorders>
              <w:left w:val="single" w:sz="4" w:space="0" w:color="auto"/>
            </w:tcBorders>
            <w:vAlign w:val="center"/>
          </w:tcPr>
          <w:p w:rsidR="004F6BA5" w:rsidRPr="006956BD" w:rsidRDefault="004F6BA5" w:rsidP="00A932A1">
            <w:pPr>
              <w:autoSpaceDE w:val="0"/>
              <w:autoSpaceDN w:val="0"/>
              <w:spacing w:line="360" w:lineRule="exact"/>
              <w:ind w:right="-53"/>
              <w:textAlignment w:val="bottom"/>
              <w:rPr>
                <w:rFonts w:ascii="宋体" w:eastAsia="宋体" w:hAnsi="宋体"/>
                <w:szCs w:val="21"/>
              </w:rPr>
            </w:pPr>
          </w:p>
        </w:tc>
        <w:tc>
          <w:tcPr>
            <w:tcW w:w="910" w:type="dxa"/>
            <w:vAlign w:val="center"/>
          </w:tcPr>
          <w:p w:rsidR="004F6BA5" w:rsidRPr="006956BD" w:rsidRDefault="004F6BA5" w:rsidP="00A932A1">
            <w:pPr>
              <w:spacing w:line="200" w:lineRule="atLeast"/>
              <w:jc w:val="center"/>
              <w:rPr>
                <w:rFonts w:ascii="宋体" w:eastAsia="宋体" w:hAnsi="宋体"/>
                <w:szCs w:val="21"/>
              </w:rPr>
            </w:pPr>
          </w:p>
        </w:tc>
        <w:tc>
          <w:tcPr>
            <w:tcW w:w="2163" w:type="dxa"/>
          </w:tcPr>
          <w:p w:rsidR="004F6BA5" w:rsidRPr="006956BD" w:rsidRDefault="004F6BA5" w:rsidP="00A932A1">
            <w:pPr>
              <w:spacing w:line="200" w:lineRule="atLeast"/>
              <w:rPr>
                <w:rFonts w:ascii="宋体" w:eastAsia="宋体" w:hAnsi="宋体"/>
                <w:szCs w:val="21"/>
              </w:rPr>
            </w:pPr>
          </w:p>
        </w:tc>
      </w:tr>
      <w:tr w:rsidR="004F6BA5" w:rsidRPr="006956BD">
        <w:trPr>
          <w:trHeight w:val="4353"/>
        </w:trPr>
        <w:tc>
          <w:tcPr>
            <w:tcW w:w="824"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1096"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6956BD" w:rsidRDefault="004F6BA5" w:rsidP="00A932A1">
            <w:pPr>
              <w:spacing w:line="200" w:lineRule="atLeast"/>
              <w:rPr>
                <w:rFonts w:ascii="宋体" w:eastAsia="宋体" w:hAnsi="宋体"/>
                <w:szCs w:val="21"/>
              </w:rPr>
            </w:pPr>
          </w:p>
        </w:tc>
        <w:tc>
          <w:tcPr>
            <w:tcW w:w="3060" w:type="dxa"/>
            <w:tcBorders>
              <w:left w:val="single" w:sz="4" w:space="0" w:color="auto"/>
            </w:tcBorders>
            <w:vAlign w:val="center"/>
          </w:tcPr>
          <w:p w:rsidR="004F6BA5" w:rsidRPr="006956BD" w:rsidRDefault="004F6BA5" w:rsidP="00A932A1">
            <w:pPr>
              <w:spacing w:line="200" w:lineRule="atLeast"/>
              <w:rPr>
                <w:rFonts w:ascii="宋体" w:eastAsia="宋体" w:hAnsi="宋体"/>
                <w:szCs w:val="21"/>
              </w:rPr>
            </w:pPr>
          </w:p>
        </w:tc>
        <w:tc>
          <w:tcPr>
            <w:tcW w:w="910" w:type="dxa"/>
            <w:vAlign w:val="center"/>
          </w:tcPr>
          <w:p w:rsidR="004F6BA5" w:rsidRPr="006956BD" w:rsidRDefault="004F6BA5" w:rsidP="00A932A1">
            <w:pPr>
              <w:spacing w:line="200" w:lineRule="atLeast"/>
              <w:jc w:val="center"/>
              <w:rPr>
                <w:rFonts w:ascii="宋体" w:eastAsia="宋体" w:hAnsi="宋体"/>
                <w:szCs w:val="21"/>
              </w:rPr>
            </w:pPr>
          </w:p>
        </w:tc>
        <w:tc>
          <w:tcPr>
            <w:tcW w:w="2163" w:type="dxa"/>
          </w:tcPr>
          <w:p w:rsidR="004F6BA5" w:rsidRPr="006956BD" w:rsidRDefault="004F6BA5" w:rsidP="00A932A1">
            <w:pPr>
              <w:spacing w:line="200" w:lineRule="atLeast"/>
              <w:rPr>
                <w:rFonts w:ascii="宋体" w:eastAsia="宋体" w:hAnsi="宋体"/>
                <w:szCs w:val="21"/>
              </w:rPr>
            </w:pPr>
          </w:p>
        </w:tc>
      </w:tr>
      <w:tr w:rsidR="004F6BA5" w:rsidRPr="006956BD">
        <w:trPr>
          <w:trHeight w:val="351"/>
        </w:trPr>
        <w:tc>
          <w:tcPr>
            <w:tcW w:w="824"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1096"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6956BD" w:rsidRDefault="004F6BA5" w:rsidP="00A932A1">
            <w:pPr>
              <w:spacing w:line="200" w:lineRule="atLeast"/>
              <w:rPr>
                <w:rFonts w:ascii="宋体" w:eastAsia="宋体" w:hAnsi="宋体"/>
                <w:szCs w:val="21"/>
              </w:rPr>
            </w:pPr>
          </w:p>
        </w:tc>
        <w:tc>
          <w:tcPr>
            <w:tcW w:w="3060" w:type="dxa"/>
            <w:tcBorders>
              <w:left w:val="single" w:sz="4" w:space="0" w:color="auto"/>
            </w:tcBorders>
            <w:vAlign w:val="center"/>
          </w:tcPr>
          <w:p w:rsidR="004F6BA5" w:rsidRPr="006956BD" w:rsidRDefault="004F6BA5" w:rsidP="00A932A1">
            <w:pPr>
              <w:spacing w:line="200" w:lineRule="atLeast"/>
              <w:rPr>
                <w:rFonts w:ascii="宋体" w:eastAsia="宋体" w:hAnsi="宋体"/>
                <w:szCs w:val="21"/>
              </w:rPr>
            </w:pPr>
          </w:p>
        </w:tc>
        <w:tc>
          <w:tcPr>
            <w:tcW w:w="910" w:type="dxa"/>
            <w:vAlign w:val="center"/>
          </w:tcPr>
          <w:p w:rsidR="004F6BA5" w:rsidRPr="006956BD" w:rsidRDefault="004F6BA5" w:rsidP="00A932A1">
            <w:pPr>
              <w:spacing w:line="200" w:lineRule="atLeast"/>
              <w:jc w:val="center"/>
              <w:rPr>
                <w:rFonts w:ascii="宋体" w:eastAsia="宋体" w:hAnsi="宋体"/>
                <w:szCs w:val="21"/>
              </w:rPr>
            </w:pPr>
          </w:p>
        </w:tc>
        <w:tc>
          <w:tcPr>
            <w:tcW w:w="2163" w:type="dxa"/>
          </w:tcPr>
          <w:p w:rsidR="004F6BA5" w:rsidRPr="006956BD" w:rsidRDefault="004F6BA5" w:rsidP="00A932A1">
            <w:pPr>
              <w:spacing w:line="200" w:lineRule="atLeast"/>
              <w:rPr>
                <w:rFonts w:ascii="宋体" w:eastAsia="宋体" w:hAnsi="宋体"/>
                <w:szCs w:val="21"/>
              </w:rPr>
            </w:pPr>
          </w:p>
        </w:tc>
      </w:tr>
      <w:tr w:rsidR="004F6BA5" w:rsidRPr="006956BD">
        <w:trPr>
          <w:trHeight w:val="351"/>
        </w:trPr>
        <w:tc>
          <w:tcPr>
            <w:tcW w:w="824"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1096" w:type="dxa"/>
            <w:vAlign w:val="center"/>
          </w:tcPr>
          <w:p w:rsidR="004F6BA5" w:rsidRPr="006956BD" w:rsidRDefault="004F6BA5" w:rsidP="00A932A1">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6956BD" w:rsidRDefault="004F6BA5" w:rsidP="00A932A1">
            <w:pPr>
              <w:spacing w:line="200" w:lineRule="atLeast"/>
              <w:rPr>
                <w:rFonts w:ascii="宋体" w:eastAsia="宋体" w:hAnsi="宋体"/>
                <w:szCs w:val="21"/>
              </w:rPr>
            </w:pPr>
          </w:p>
        </w:tc>
        <w:tc>
          <w:tcPr>
            <w:tcW w:w="3060" w:type="dxa"/>
            <w:tcBorders>
              <w:left w:val="single" w:sz="4" w:space="0" w:color="auto"/>
            </w:tcBorders>
            <w:vAlign w:val="center"/>
          </w:tcPr>
          <w:p w:rsidR="004F6BA5" w:rsidRPr="006956BD" w:rsidRDefault="004F6BA5" w:rsidP="00A932A1">
            <w:pPr>
              <w:spacing w:line="200" w:lineRule="atLeast"/>
              <w:rPr>
                <w:rFonts w:ascii="宋体" w:eastAsia="宋体" w:hAnsi="宋体"/>
                <w:szCs w:val="21"/>
              </w:rPr>
            </w:pPr>
          </w:p>
        </w:tc>
        <w:tc>
          <w:tcPr>
            <w:tcW w:w="910" w:type="dxa"/>
            <w:vAlign w:val="center"/>
          </w:tcPr>
          <w:p w:rsidR="004F6BA5" w:rsidRPr="006956BD" w:rsidRDefault="004F6BA5" w:rsidP="00A932A1">
            <w:pPr>
              <w:spacing w:line="200" w:lineRule="atLeast"/>
              <w:jc w:val="center"/>
              <w:rPr>
                <w:rFonts w:ascii="宋体" w:eastAsia="宋体" w:hAnsi="宋体"/>
                <w:szCs w:val="21"/>
              </w:rPr>
            </w:pPr>
          </w:p>
        </w:tc>
        <w:tc>
          <w:tcPr>
            <w:tcW w:w="2163" w:type="dxa"/>
          </w:tcPr>
          <w:p w:rsidR="004F6BA5" w:rsidRPr="006956BD" w:rsidRDefault="004F6BA5" w:rsidP="00A932A1">
            <w:pPr>
              <w:spacing w:line="200" w:lineRule="atLeast"/>
              <w:rPr>
                <w:rFonts w:ascii="宋体" w:eastAsia="宋体" w:hAnsi="宋体"/>
                <w:szCs w:val="21"/>
              </w:rPr>
            </w:pPr>
          </w:p>
        </w:tc>
      </w:tr>
    </w:tbl>
    <w:p w:rsidR="004F6BA5" w:rsidRPr="006956BD" w:rsidRDefault="004F6BA5" w:rsidP="00C11341">
      <w:pPr>
        <w:spacing w:line="360" w:lineRule="auto"/>
        <w:ind w:left="2940" w:firstLine="420"/>
        <w:rPr>
          <w:rFonts w:ascii="宋体" w:eastAsia="宋体" w:hAnsi="宋体"/>
        </w:rPr>
      </w:pPr>
    </w:p>
    <w:p w:rsidR="004F6BA5" w:rsidRPr="006956BD" w:rsidRDefault="004F6BA5" w:rsidP="00753B0F">
      <w:pPr>
        <w:tabs>
          <w:tab w:val="left" w:pos="3960"/>
        </w:tabs>
        <w:spacing w:beforeLines="50" w:line="360" w:lineRule="auto"/>
        <w:ind w:firstLine="5041"/>
        <w:rPr>
          <w:rFonts w:ascii="宋体" w:eastAsia="宋体" w:hAnsi="宋体"/>
        </w:rPr>
      </w:pPr>
      <w:r w:rsidRPr="006956BD">
        <w:rPr>
          <w:rFonts w:ascii="宋体" w:eastAsia="宋体" w:hAnsi="宋体" w:hint="eastAsia"/>
        </w:rPr>
        <w:t>响 应 人（法人公章）：</w:t>
      </w:r>
    </w:p>
    <w:p w:rsidR="004F6BA5" w:rsidRPr="006956BD" w:rsidRDefault="004F6BA5" w:rsidP="00753B0F">
      <w:pPr>
        <w:tabs>
          <w:tab w:val="left" w:pos="3960"/>
        </w:tabs>
        <w:spacing w:beforeLines="50" w:line="360" w:lineRule="auto"/>
        <w:ind w:firstLine="5041"/>
        <w:rPr>
          <w:rFonts w:ascii="宋体" w:eastAsia="宋体" w:hAnsi="宋体"/>
        </w:rPr>
      </w:pPr>
      <w:r w:rsidRPr="006956BD">
        <w:rPr>
          <w:rFonts w:ascii="宋体" w:eastAsia="宋体" w:hAnsi="宋体" w:hint="eastAsia"/>
        </w:rPr>
        <w:t>授权代表（签字或盖章）：</w:t>
      </w:r>
    </w:p>
    <w:p w:rsidR="004F6BA5" w:rsidRPr="006956BD" w:rsidRDefault="004F6BA5" w:rsidP="00753B0F">
      <w:pPr>
        <w:tabs>
          <w:tab w:val="left" w:pos="3780"/>
        </w:tabs>
        <w:spacing w:beforeLines="50" w:line="360" w:lineRule="auto"/>
        <w:ind w:firstLine="5041"/>
        <w:rPr>
          <w:rFonts w:ascii="宋体" w:eastAsia="宋体" w:hAnsi="宋体"/>
        </w:rPr>
      </w:pPr>
      <w:r w:rsidRPr="006956BD">
        <w:rPr>
          <w:rFonts w:ascii="宋体" w:eastAsia="宋体" w:hAnsi="宋体" w:hint="eastAsia"/>
        </w:rPr>
        <w:t>日    期：</w:t>
      </w:r>
      <w:r w:rsidRPr="006956BD">
        <w:rPr>
          <w:rFonts w:ascii="宋体" w:eastAsia="宋体" w:hAnsi="宋体"/>
          <w:b/>
          <w:sz w:val="28"/>
        </w:rPr>
        <w:br w:type="page"/>
      </w:r>
      <w:r w:rsidRPr="006956BD">
        <w:rPr>
          <w:rFonts w:ascii="宋体" w:eastAsia="宋体" w:hAnsi="宋体" w:hint="eastAsia"/>
          <w:b/>
        </w:rPr>
        <w:lastRenderedPageBreak/>
        <w:t>格式</w:t>
      </w:r>
      <w:smartTag w:uri="urn:schemas-microsoft-com:office:smarttags" w:element="chsdate">
        <w:smartTagPr>
          <w:attr w:name="Year" w:val="1899"/>
          <w:attr w:name="Month" w:val="12"/>
          <w:attr w:name="Day" w:val="30"/>
          <w:attr w:name="IsLunarDate" w:val="False"/>
          <w:attr w:name="IsROCDate" w:val="False"/>
        </w:smartTagPr>
        <w:r w:rsidRPr="006956BD">
          <w:rPr>
            <w:rFonts w:ascii="宋体" w:eastAsia="宋体" w:hAnsi="宋体" w:hint="eastAsia"/>
            <w:b/>
          </w:rPr>
          <w:t>5.1.1</w:t>
        </w:r>
      </w:smartTag>
      <w:r w:rsidRPr="006956BD">
        <w:rPr>
          <w:rFonts w:ascii="宋体" w:eastAsia="宋体" w:hAnsi="宋体" w:hint="eastAsia"/>
          <w:b/>
        </w:rPr>
        <w:t xml:space="preserve">  </w:t>
      </w:r>
    </w:p>
    <w:p w:rsidR="004F6BA5" w:rsidRPr="006956BD" w:rsidRDefault="004F6BA5" w:rsidP="00ED7A13">
      <w:pPr>
        <w:pStyle w:val="10"/>
        <w:rPr>
          <w:rFonts w:ascii="宋体" w:hAnsi="宋体"/>
        </w:rPr>
      </w:pPr>
      <w:r w:rsidRPr="006956BD">
        <w:rPr>
          <w:rFonts w:ascii="宋体" w:hAnsi="宋体" w:hint="eastAsia"/>
        </w:rPr>
        <w:t>用户需求书响应表补充说明的事项</w:t>
      </w:r>
    </w:p>
    <w:p w:rsidR="004F6BA5" w:rsidRPr="006956BD" w:rsidRDefault="004F6BA5" w:rsidP="004F6BA5">
      <w:pPr>
        <w:numPr>
          <w:ilvl w:val="0"/>
          <w:numId w:val="9"/>
        </w:numPr>
        <w:spacing w:line="480" w:lineRule="exact"/>
        <w:rPr>
          <w:rFonts w:ascii="宋体" w:eastAsia="宋体" w:hAnsi="宋体"/>
          <w:szCs w:val="21"/>
        </w:rPr>
      </w:pPr>
      <w:r w:rsidRPr="006956BD">
        <w:rPr>
          <w:rFonts w:ascii="宋体" w:eastAsia="宋体" w:hAnsi="宋体" w:hint="eastAsia"/>
          <w:szCs w:val="21"/>
        </w:rPr>
        <w:t xml:space="preserve">用户需求书响 应表 &lt;序号1&gt;  </w:t>
      </w:r>
      <w:r w:rsidRPr="006956BD">
        <w:rPr>
          <w:rFonts w:ascii="宋体" w:eastAsia="宋体" w:hAnsi="宋体" w:hint="eastAsia"/>
        </w:rPr>
        <w:t>补充</w:t>
      </w:r>
      <w:r w:rsidRPr="006956BD">
        <w:rPr>
          <w:rFonts w:ascii="宋体" w:eastAsia="宋体" w:hAnsi="宋体" w:hint="eastAsia"/>
          <w:szCs w:val="21"/>
        </w:rPr>
        <w:t>说明：</w:t>
      </w:r>
    </w:p>
    <w:p w:rsidR="004F6BA5" w:rsidRPr="006956BD" w:rsidRDefault="004F6BA5" w:rsidP="00C11341">
      <w:pPr>
        <w:spacing w:line="480" w:lineRule="exact"/>
        <w:ind w:left="618" w:hanging="618"/>
        <w:rPr>
          <w:rFonts w:ascii="宋体" w:eastAsia="宋体" w:hAnsi="宋体"/>
          <w:b/>
          <w:szCs w:val="21"/>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4F6BA5">
      <w:pPr>
        <w:numPr>
          <w:ilvl w:val="0"/>
          <w:numId w:val="9"/>
        </w:numPr>
        <w:spacing w:line="480" w:lineRule="exact"/>
        <w:rPr>
          <w:rFonts w:ascii="宋体" w:eastAsia="宋体" w:hAnsi="宋体"/>
          <w:b/>
          <w:sz w:val="28"/>
        </w:rPr>
      </w:pPr>
      <w:r w:rsidRPr="006956BD">
        <w:rPr>
          <w:rFonts w:ascii="宋体" w:eastAsia="宋体" w:hAnsi="宋体" w:hint="eastAsia"/>
          <w:szCs w:val="21"/>
        </w:rPr>
        <w:t xml:space="preserve">  用户需求书响应表 &lt;序号2&gt;  补充说明：</w:t>
      </w: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4F6BA5">
      <w:pPr>
        <w:numPr>
          <w:ilvl w:val="0"/>
          <w:numId w:val="9"/>
        </w:numPr>
        <w:spacing w:line="480" w:lineRule="exact"/>
        <w:rPr>
          <w:rFonts w:ascii="宋体" w:eastAsia="宋体" w:hAnsi="宋体"/>
          <w:b/>
          <w:sz w:val="28"/>
        </w:rPr>
      </w:pPr>
      <w:r w:rsidRPr="006956BD">
        <w:rPr>
          <w:rFonts w:ascii="宋体" w:eastAsia="宋体" w:hAnsi="宋体" w:hint="eastAsia"/>
          <w:szCs w:val="21"/>
        </w:rPr>
        <w:t xml:space="preserve">  用户需求书响应表 &lt;序号3&gt;  补充说明</w:t>
      </w: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C11341">
      <w:pPr>
        <w:spacing w:line="480" w:lineRule="exact"/>
        <w:ind w:left="618" w:hanging="618"/>
        <w:rPr>
          <w:rFonts w:ascii="宋体" w:eastAsia="宋体" w:hAnsi="宋体"/>
          <w:b/>
          <w:sz w:val="28"/>
        </w:rPr>
      </w:pPr>
    </w:p>
    <w:p w:rsidR="004F6BA5" w:rsidRPr="006956BD" w:rsidRDefault="004F6BA5" w:rsidP="00ED7A13">
      <w:pPr>
        <w:spacing w:line="480" w:lineRule="exact"/>
        <w:rPr>
          <w:rFonts w:ascii="宋体" w:eastAsia="宋体" w:hAnsi="宋体"/>
          <w:b/>
          <w:sz w:val="28"/>
        </w:rPr>
      </w:pPr>
    </w:p>
    <w:p w:rsidR="004F6BA5" w:rsidRPr="006956BD" w:rsidRDefault="004F6BA5" w:rsidP="00C11341">
      <w:pPr>
        <w:spacing w:line="480" w:lineRule="exact"/>
        <w:ind w:left="618" w:hanging="618"/>
        <w:rPr>
          <w:rFonts w:ascii="宋体" w:eastAsia="宋体" w:hAnsi="宋体"/>
          <w:b/>
        </w:rPr>
      </w:pPr>
      <w:r w:rsidRPr="006956BD">
        <w:rPr>
          <w:rFonts w:ascii="宋体" w:eastAsia="宋体" w:hAnsi="宋体"/>
          <w:b/>
          <w:sz w:val="28"/>
        </w:rPr>
        <w:br w:type="page"/>
      </w:r>
      <w:r w:rsidRPr="006956BD">
        <w:rPr>
          <w:rFonts w:ascii="宋体" w:eastAsia="宋体" w:hAnsi="宋体" w:hint="eastAsia"/>
          <w:b/>
        </w:rPr>
        <w:lastRenderedPageBreak/>
        <w:t>附表5.2格式</w:t>
      </w:r>
    </w:p>
    <w:p w:rsidR="004F6BA5" w:rsidRPr="006956BD" w:rsidRDefault="004F6BA5" w:rsidP="00C11341">
      <w:pPr>
        <w:pStyle w:val="10"/>
        <w:rPr>
          <w:rFonts w:ascii="宋体" w:hAnsi="宋体"/>
          <w:szCs w:val="21"/>
        </w:rPr>
      </w:pPr>
      <w:r w:rsidRPr="006956BD">
        <w:rPr>
          <w:rFonts w:ascii="宋体" w:hAnsi="宋体" w:hint="eastAsia"/>
        </w:rPr>
        <w:t>拟为本项目配置的主管人员和技术人员概况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118"/>
        <w:gridCol w:w="660"/>
        <w:gridCol w:w="660"/>
        <w:gridCol w:w="660"/>
        <w:gridCol w:w="737"/>
        <w:gridCol w:w="700"/>
        <w:gridCol w:w="1889"/>
        <w:gridCol w:w="1203"/>
        <w:gridCol w:w="912"/>
      </w:tblGrid>
      <w:tr w:rsidR="004F6BA5" w:rsidRPr="006956BD">
        <w:trPr>
          <w:trHeight w:val="390"/>
        </w:trPr>
        <w:tc>
          <w:tcPr>
            <w:tcW w:w="9396" w:type="dxa"/>
            <w:gridSpan w:val="10"/>
            <w:vAlign w:val="center"/>
          </w:tcPr>
          <w:p w:rsidR="004F6BA5" w:rsidRPr="006956BD" w:rsidRDefault="004F6BA5" w:rsidP="00A932A1">
            <w:pPr>
              <w:rPr>
                <w:rFonts w:ascii="宋体" w:eastAsia="宋体" w:hAnsi="宋体"/>
                <w:b/>
                <w:szCs w:val="21"/>
              </w:rPr>
            </w:pPr>
            <w:r w:rsidRPr="006956BD">
              <w:rPr>
                <w:rFonts w:ascii="宋体" w:eastAsia="宋体" w:hAnsi="宋体" w:hint="eastAsia"/>
                <w:b/>
                <w:szCs w:val="21"/>
              </w:rPr>
              <w:t>一、管理人员</w:t>
            </w:r>
          </w:p>
        </w:tc>
      </w:tr>
      <w:tr w:rsidR="004F6BA5" w:rsidRPr="006956BD">
        <w:trPr>
          <w:trHeight w:val="649"/>
        </w:trPr>
        <w:tc>
          <w:tcPr>
            <w:tcW w:w="644"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序号</w:t>
            </w:r>
          </w:p>
        </w:tc>
        <w:tc>
          <w:tcPr>
            <w:tcW w:w="1151"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姓名</w:t>
            </w:r>
          </w:p>
        </w:tc>
        <w:tc>
          <w:tcPr>
            <w:tcW w:w="671"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性别</w:t>
            </w:r>
          </w:p>
        </w:tc>
        <w:tc>
          <w:tcPr>
            <w:tcW w:w="671"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年龄</w:t>
            </w:r>
          </w:p>
        </w:tc>
        <w:tc>
          <w:tcPr>
            <w:tcW w:w="671"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学历</w:t>
            </w:r>
          </w:p>
        </w:tc>
        <w:tc>
          <w:tcPr>
            <w:tcW w:w="752"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资格证书</w:t>
            </w:r>
          </w:p>
        </w:tc>
        <w:tc>
          <w:tcPr>
            <w:tcW w:w="713"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拟任职务</w:t>
            </w:r>
          </w:p>
        </w:tc>
        <w:tc>
          <w:tcPr>
            <w:tcW w:w="1948" w:type="dxa"/>
            <w:vAlign w:val="center"/>
          </w:tcPr>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从事专业工作简历、年限</w:t>
            </w:r>
          </w:p>
        </w:tc>
        <w:tc>
          <w:tcPr>
            <w:tcW w:w="1240" w:type="dxa"/>
            <w:vAlign w:val="center"/>
          </w:tcPr>
          <w:p w:rsidR="004F6BA5" w:rsidRPr="006956BD" w:rsidRDefault="004F6BA5" w:rsidP="00A932A1">
            <w:pPr>
              <w:jc w:val="center"/>
              <w:rPr>
                <w:rFonts w:ascii="宋体" w:eastAsia="宋体" w:hAnsi="宋体"/>
                <w:szCs w:val="21"/>
              </w:rPr>
            </w:pPr>
          </w:p>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现正从</w:t>
            </w:r>
          </w:p>
          <w:p w:rsidR="004F6BA5" w:rsidRPr="006956BD" w:rsidRDefault="004F6BA5" w:rsidP="00A932A1">
            <w:pPr>
              <w:jc w:val="center"/>
              <w:rPr>
                <w:rFonts w:ascii="宋体" w:eastAsia="宋体" w:hAnsi="宋体"/>
                <w:szCs w:val="21"/>
              </w:rPr>
            </w:pPr>
            <w:r w:rsidRPr="006956BD">
              <w:rPr>
                <w:rFonts w:ascii="宋体" w:eastAsia="宋体" w:hAnsi="宋体" w:hint="eastAsia"/>
                <w:szCs w:val="21"/>
              </w:rPr>
              <w:t>事工作</w:t>
            </w:r>
          </w:p>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rPr>
                <w:rFonts w:ascii="宋体" w:eastAsia="宋体" w:hAnsi="宋体"/>
                <w:szCs w:val="21"/>
              </w:rPr>
            </w:pPr>
            <w:r w:rsidRPr="006956BD">
              <w:rPr>
                <w:rFonts w:ascii="宋体" w:eastAsia="宋体" w:hAnsi="宋体" w:hint="eastAsia"/>
                <w:szCs w:val="21"/>
              </w:rPr>
              <w:t xml:space="preserve">  备注</w:t>
            </w:r>
          </w:p>
        </w:tc>
      </w:tr>
      <w:tr w:rsidR="004F6BA5" w:rsidRPr="006956BD">
        <w:trPr>
          <w:trHeight w:val="510"/>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75"/>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39"/>
        </w:trPr>
        <w:tc>
          <w:tcPr>
            <w:tcW w:w="9396" w:type="dxa"/>
            <w:gridSpan w:val="10"/>
            <w:vAlign w:val="center"/>
          </w:tcPr>
          <w:p w:rsidR="004F6BA5" w:rsidRPr="006956BD" w:rsidRDefault="004F6BA5" w:rsidP="00A932A1">
            <w:pPr>
              <w:rPr>
                <w:rFonts w:ascii="宋体" w:eastAsia="宋体" w:hAnsi="宋体"/>
                <w:b/>
                <w:szCs w:val="21"/>
              </w:rPr>
            </w:pPr>
            <w:r w:rsidRPr="006956BD">
              <w:rPr>
                <w:rFonts w:ascii="宋体" w:eastAsia="宋体" w:hAnsi="宋体" w:hint="eastAsia"/>
                <w:b/>
                <w:szCs w:val="21"/>
              </w:rPr>
              <w:t>二、技术人员</w:t>
            </w:r>
          </w:p>
        </w:tc>
      </w:tr>
      <w:tr w:rsidR="004F6BA5" w:rsidRPr="006956BD">
        <w:trPr>
          <w:trHeight w:val="351"/>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359"/>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353"/>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45"/>
        </w:trPr>
        <w:tc>
          <w:tcPr>
            <w:tcW w:w="9396" w:type="dxa"/>
            <w:gridSpan w:val="10"/>
            <w:vAlign w:val="center"/>
          </w:tcPr>
          <w:p w:rsidR="004F6BA5" w:rsidRPr="006956BD" w:rsidRDefault="004F6BA5" w:rsidP="00A932A1">
            <w:pPr>
              <w:rPr>
                <w:rFonts w:ascii="宋体" w:eastAsia="宋体" w:hAnsi="宋体"/>
                <w:b/>
                <w:szCs w:val="21"/>
              </w:rPr>
            </w:pPr>
            <w:r w:rsidRPr="006956BD">
              <w:rPr>
                <w:rFonts w:ascii="宋体" w:eastAsia="宋体" w:hAnsi="宋体" w:hint="eastAsia"/>
                <w:b/>
                <w:szCs w:val="21"/>
              </w:rPr>
              <w:t>三、其它</w:t>
            </w:r>
          </w:p>
        </w:tc>
      </w:tr>
      <w:tr w:rsidR="004F6BA5" w:rsidRPr="006956BD">
        <w:trPr>
          <w:trHeight w:val="451"/>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56"/>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63"/>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41"/>
        </w:trPr>
        <w:tc>
          <w:tcPr>
            <w:tcW w:w="9396" w:type="dxa"/>
            <w:gridSpan w:val="10"/>
            <w:vAlign w:val="center"/>
          </w:tcPr>
          <w:p w:rsidR="004F6BA5" w:rsidRPr="006956BD" w:rsidRDefault="004F6BA5" w:rsidP="00A932A1">
            <w:pPr>
              <w:rPr>
                <w:rFonts w:ascii="宋体" w:eastAsia="宋体" w:hAnsi="宋体"/>
                <w:b/>
                <w:szCs w:val="21"/>
              </w:rPr>
            </w:pPr>
          </w:p>
        </w:tc>
      </w:tr>
      <w:tr w:rsidR="004F6BA5" w:rsidRPr="006956BD">
        <w:trPr>
          <w:trHeight w:val="461"/>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67"/>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59"/>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50"/>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50"/>
        </w:trPr>
        <w:tc>
          <w:tcPr>
            <w:tcW w:w="9396" w:type="dxa"/>
            <w:gridSpan w:val="10"/>
            <w:vAlign w:val="center"/>
          </w:tcPr>
          <w:p w:rsidR="004F6BA5" w:rsidRPr="006956BD" w:rsidRDefault="004F6BA5" w:rsidP="00A932A1">
            <w:pPr>
              <w:rPr>
                <w:rFonts w:ascii="宋体" w:eastAsia="宋体" w:hAnsi="宋体"/>
                <w:b/>
                <w:szCs w:val="21"/>
              </w:rPr>
            </w:pPr>
          </w:p>
        </w:tc>
      </w:tr>
      <w:tr w:rsidR="004F6BA5" w:rsidRPr="006956BD">
        <w:trPr>
          <w:trHeight w:val="450"/>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r w:rsidR="004F6BA5" w:rsidRPr="006956BD">
        <w:trPr>
          <w:trHeight w:val="450"/>
        </w:trPr>
        <w:tc>
          <w:tcPr>
            <w:tcW w:w="644" w:type="dxa"/>
            <w:vAlign w:val="center"/>
          </w:tcPr>
          <w:p w:rsidR="004F6BA5" w:rsidRPr="006956BD" w:rsidRDefault="004F6BA5" w:rsidP="00A932A1">
            <w:pPr>
              <w:jc w:val="center"/>
              <w:rPr>
                <w:rFonts w:ascii="宋体" w:eastAsia="宋体" w:hAnsi="宋体"/>
                <w:szCs w:val="21"/>
              </w:rPr>
            </w:pPr>
          </w:p>
        </w:tc>
        <w:tc>
          <w:tcPr>
            <w:tcW w:w="115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671" w:type="dxa"/>
            <w:vAlign w:val="center"/>
          </w:tcPr>
          <w:p w:rsidR="004F6BA5" w:rsidRPr="006956BD" w:rsidRDefault="004F6BA5" w:rsidP="00A932A1">
            <w:pPr>
              <w:jc w:val="center"/>
              <w:rPr>
                <w:rFonts w:ascii="宋体" w:eastAsia="宋体" w:hAnsi="宋体"/>
                <w:szCs w:val="21"/>
              </w:rPr>
            </w:pPr>
          </w:p>
        </w:tc>
        <w:tc>
          <w:tcPr>
            <w:tcW w:w="752" w:type="dxa"/>
            <w:vAlign w:val="center"/>
          </w:tcPr>
          <w:p w:rsidR="004F6BA5" w:rsidRPr="006956BD" w:rsidRDefault="004F6BA5" w:rsidP="00A932A1">
            <w:pPr>
              <w:jc w:val="center"/>
              <w:rPr>
                <w:rFonts w:ascii="宋体" w:eastAsia="宋体" w:hAnsi="宋体"/>
                <w:szCs w:val="21"/>
              </w:rPr>
            </w:pPr>
          </w:p>
        </w:tc>
        <w:tc>
          <w:tcPr>
            <w:tcW w:w="713" w:type="dxa"/>
            <w:vAlign w:val="center"/>
          </w:tcPr>
          <w:p w:rsidR="004F6BA5" w:rsidRPr="006956BD" w:rsidRDefault="004F6BA5" w:rsidP="00A932A1">
            <w:pPr>
              <w:jc w:val="center"/>
              <w:rPr>
                <w:rFonts w:ascii="宋体" w:eastAsia="宋体" w:hAnsi="宋体"/>
                <w:szCs w:val="21"/>
              </w:rPr>
            </w:pPr>
          </w:p>
        </w:tc>
        <w:tc>
          <w:tcPr>
            <w:tcW w:w="1948" w:type="dxa"/>
            <w:vAlign w:val="center"/>
          </w:tcPr>
          <w:p w:rsidR="004F6BA5" w:rsidRPr="006956BD" w:rsidRDefault="004F6BA5" w:rsidP="00A932A1">
            <w:pPr>
              <w:jc w:val="center"/>
              <w:rPr>
                <w:rFonts w:ascii="宋体" w:eastAsia="宋体" w:hAnsi="宋体"/>
                <w:szCs w:val="21"/>
              </w:rPr>
            </w:pPr>
          </w:p>
        </w:tc>
        <w:tc>
          <w:tcPr>
            <w:tcW w:w="1240" w:type="dxa"/>
            <w:vAlign w:val="center"/>
          </w:tcPr>
          <w:p w:rsidR="004F6BA5" w:rsidRPr="006956BD" w:rsidRDefault="004F6BA5" w:rsidP="00A932A1">
            <w:pPr>
              <w:jc w:val="center"/>
              <w:rPr>
                <w:rFonts w:ascii="宋体" w:eastAsia="宋体" w:hAnsi="宋体"/>
                <w:szCs w:val="21"/>
              </w:rPr>
            </w:pPr>
          </w:p>
        </w:tc>
        <w:tc>
          <w:tcPr>
            <w:tcW w:w="935" w:type="dxa"/>
            <w:vAlign w:val="center"/>
          </w:tcPr>
          <w:p w:rsidR="004F6BA5" w:rsidRPr="006956BD" w:rsidRDefault="004F6BA5" w:rsidP="00A932A1">
            <w:pPr>
              <w:jc w:val="center"/>
              <w:rPr>
                <w:rFonts w:ascii="宋体" w:eastAsia="宋体" w:hAnsi="宋体"/>
                <w:szCs w:val="21"/>
              </w:rPr>
            </w:pPr>
          </w:p>
        </w:tc>
      </w:tr>
    </w:tbl>
    <w:p w:rsidR="004F6BA5" w:rsidRPr="006956BD" w:rsidRDefault="004F6BA5" w:rsidP="00C11341">
      <w:pPr>
        <w:spacing w:line="360" w:lineRule="auto"/>
        <w:rPr>
          <w:rFonts w:ascii="宋体" w:eastAsia="宋体" w:hAnsi="宋体"/>
          <w:szCs w:val="21"/>
        </w:rPr>
      </w:pPr>
      <w:r w:rsidRPr="006956BD">
        <w:rPr>
          <w:rFonts w:ascii="宋体" w:eastAsia="宋体" w:hAnsi="宋体" w:hint="eastAsia"/>
          <w:szCs w:val="21"/>
        </w:rPr>
        <w:t>注：1.此表格式供参照，报价人可以根据本表格式内容自行划表填写。</w:t>
      </w:r>
    </w:p>
    <w:p w:rsidR="004F6BA5" w:rsidRPr="006956BD" w:rsidRDefault="004F6BA5" w:rsidP="00C11341">
      <w:pPr>
        <w:spacing w:line="360" w:lineRule="auto"/>
        <w:rPr>
          <w:rFonts w:ascii="宋体" w:eastAsia="宋体" w:hAnsi="宋体"/>
          <w:szCs w:val="21"/>
        </w:rPr>
      </w:pPr>
      <w:r w:rsidRPr="006956BD">
        <w:rPr>
          <w:rFonts w:ascii="宋体" w:eastAsia="宋体" w:hAnsi="宋体" w:hint="eastAsia"/>
          <w:szCs w:val="21"/>
        </w:rPr>
        <w:t xml:space="preserve">    2.项目负责人须作详细介绍，认证人员须附资格证书。</w:t>
      </w:r>
    </w:p>
    <w:p w:rsidR="004F6BA5" w:rsidRPr="006956BD" w:rsidRDefault="004F6BA5" w:rsidP="00C11341">
      <w:pPr>
        <w:spacing w:line="360" w:lineRule="auto"/>
        <w:rPr>
          <w:rFonts w:ascii="宋体" w:eastAsia="宋体" w:hAnsi="宋体"/>
          <w:szCs w:val="21"/>
        </w:rPr>
      </w:pPr>
      <w:r w:rsidRPr="006956BD">
        <w:rPr>
          <w:rFonts w:ascii="宋体" w:eastAsia="宋体" w:hAnsi="宋体" w:hint="eastAsia"/>
          <w:szCs w:val="21"/>
        </w:rPr>
        <w:t xml:space="preserve">    3.项目负责人、主管人员、技术人员未经采购人同意不得更换。</w:t>
      </w:r>
    </w:p>
    <w:p w:rsidR="004F6BA5" w:rsidRPr="006956BD" w:rsidRDefault="004F6BA5" w:rsidP="00753B0F">
      <w:pPr>
        <w:tabs>
          <w:tab w:val="left" w:pos="3960"/>
        </w:tabs>
        <w:spacing w:beforeLines="50"/>
        <w:ind w:firstLine="5041"/>
        <w:rPr>
          <w:rFonts w:ascii="宋体" w:eastAsia="宋体" w:hAnsi="宋体"/>
        </w:rPr>
      </w:pPr>
      <w:r w:rsidRPr="006956BD">
        <w:rPr>
          <w:rFonts w:ascii="宋体" w:eastAsia="宋体" w:hAnsi="宋体" w:hint="eastAsia"/>
        </w:rPr>
        <w:t>响 应 人（法人公章）：</w:t>
      </w:r>
    </w:p>
    <w:p w:rsidR="004F6BA5" w:rsidRPr="006956BD" w:rsidRDefault="004F6BA5" w:rsidP="00753B0F">
      <w:pPr>
        <w:tabs>
          <w:tab w:val="left" w:pos="3960"/>
        </w:tabs>
        <w:spacing w:beforeLines="50"/>
        <w:ind w:firstLine="5041"/>
        <w:rPr>
          <w:rFonts w:ascii="宋体" w:eastAsia="宋体" w:hAnsi="宋体"/>
        </w:rPr>
      </w:pPr>
      <w:r w:rsidRPr="006956BD">
        <w:rPr>
          <w:rFonts w:ascii="宋体" w:eastAsia="宋体" w:hAnsi="宋体" w:hint="eastAsia"/>
        </w:rPr>
        <w:t>授权代表（签字或盖章）：</w:t>
      </w:r>
    </w:p>
    <w:p w:rsidR="004F6BA5" w:rsidRPr="006956BD" w:rsidRDefault="004F6BA5" w:rsidP="00753B0F">
      <w:pPr>
        <w:tabs>
          <w:tab w:val="left" w:pos="3780"/>
        </w:tabs>
        <w:spacing w:beforeLines="50"/>
        <w:ind w:firstLine="5041"/>
        <w:rPr>
          <w:rFonts w:ascii="宋体" w:eastAsia="宋体" w:hAnsi="宋体"/>
          <w:b/>
        </w:rPr>
      </w:pPr>
      <w:r w:rsidRPr="006956BD">
        <w:rPr>
          <w:rFonts w:ascii="宋体" w:eastAsia="宋体" w:hAnsi="宋体" w:hint="eastAsia"/>
        </w:rPr>
        <w:t>日    期：</w:t>
      </w:r>
    </w:p>
    <w:p w:rsidR="004F6BA5" w:rsidRPr="006956BD" w:rsidRDefault="004F6BA5" w:rsidP="005A7443">
      <w:pPr>
        <w:spacing w:line="480" w:lineRule="exact"/>
        <w:rPr>
          <w:rFonts w:ascii="宋体" w:eastAsia="宋体" w:hAnsi="宋体"/>
          <w:b/>
        </w:rPr>
      </w:pPr>
    </w:p>
    <w:p w:rsidR="004F6BA5" w:rsidRPr="006956BD" w:rsidRDefault="004F6BA5" w:rsidP="005A7443">
      <w:pPr>
        <w:pStyle w:val="2"/>
        <w:rPr>
          <w:rFonts w:ascii="宋体" w:hAnsi="宋体"/>
          <w:kern w:val="0"/>
        </w:rPr>
      </w:pPr>
      <w:r w:rsidRPr="006956BD">
        <w:rPr>
          <w:rFonts w:ascii="宋体" w:hAnsi="宋体"/>
        </w:rPr>
        <w:br w:type="page"/>
      </w:r>
      <w:bookmarkStart w:id="39" w:name="_Toc6845603"/>
      <w:r w:rsidRPr="006956BD">
        <w:rPr>
          <w:rFonts w:ascii="宋体" w:hAnsi="宋体" w:hint="eastAsia"/>
        </w:rPr>
        <w:lastRenderedPageBreak/>
        <w:t>六、</w:t>
      </w:r>
      <w:r w:rsidRPr="006956BD">
        <w:rPr>
          <w:rFonts w:ascii="宋体" w:hAnsi="宋体" w:hint="eastAsia"/>
          <w:kern w:val="0"/>
        </w:rPr>
        <w:t>其他资料格式</w:t>
      </w:r>
      <w:bookmarkEnd w:id="39"/>
    </w:p>
    <w:p w:rsidR="004F6BA5" w:rsidRPr="006956BD" w:rsidRDefault="004F6BA5" w:rsidP="006418CA">
      <w:pPr>
        <w:spacing w:line="480" w:lineRule="auto"/>
        <w:rPr>
          <w:rFonts w:ascii="宋体" w:eastAsia="宋体" w:hAnsi="宋体"/>
        </w:rPr>
      </w:pPr>
      <w:r w:rsidRPr="006956BD">
        <w:rPr>
          <w:rFonts w:ascii="宋体" w:eastAsia="宋体" w:hAnsi="宋体" w:hint="eastAsia"/>
        </w:rPr>
        <w:t xml:space="preserve">  6.1  报价人认为有必要提供的其他资料。 </w:t>
      </w:r>
    </w:p>
    <w:p w:rsidR="004F6BA5" w:rsidRPr="006956BD" w:rsidRDefault="004F6BA5" w:rsidP="006418CA">
      <w:pPr>
        <w:spacing w:line="480" w:lineRule="auto"/>
        <w:rPr>
          <w:rFonts w:ascii="宋体" w:eastAsia="宋体" w:hAnsi="宋体"/>
        </w:rPr>
      </w:pPr>
      <w:r w:rsidRPr="006956BD">
        <w:rPr>
          <w:rFonts w:ascii="宋体" w:eastAsia="宋体" w:hAnsi="宋体" w:hint="eastAsia"/>
        </w:rPr>
        <w:t xml:space="preserve">  </w:t>
      </w:r>
    </w:p>
    <w:p w:rsidR="004F6BA5" w:rsidRPr="006956BD" w:rsidRDefault="004F6BA5" w:rsidP="00236577">
      <w:pPr>
        <w:pStyle w:val="a8"/>
        <w:spacing w:line="360" w:lineRule="auto"/>
        <w:ind w:leftChars="2228" w:left="4679"/>
        <w:rPr>
          <w:rFonts w:hAnsi="宋体"/>
        </w:rPr>
      </w:pPr>
    </w:p>
    <w:p w:rsidR="004F6BA5" w:rsidRPr="006956BD" w:rsidRDefault="004F6BA5" w:rsidP="00236577">
      <w:pPr>
        <w:pStyle w:val="a8"/>
        <w:spacing w:line="360" w:lineRule="auto"/>
        <w:ind w:leftChars="2228" w:left="4679"/>
        <w:rPr>
          <w:rFonts w:hAnsi="宋体"/>
        </w:rPr>
      </w:pPr>
    </w:p>
    <w:p w:rsidR="004F6BA5" w:rsidRPr="006956BD" w:rsidRDefault="004F6BA5" w:rsidP="00236577">
      <w:pPr>
        <w:pStyle w:val="a8"/>
        <w:spacing w:line="360" w:lineRule="auto"/>
        <w:ind w:leftChars="2228" w:left="4679"/>
        <w:rPr>
          <w:rFonts w:hAnsi="宋体"/>
        </w:rPr>
      </w:pPr>
    </w:p>
    <w:p w:rsidR="004F6BA5" w:rsidRPr="006956BD" w:rsidRDefault="004F6BA5" w:rsidP="00236577">
      <w:pPr>
        <w:pStyle w:val="a8"/>
        <w:spacing w:line="360" w:lineRule="auto"/>
        <w:ind w:leftChars="2228" w:left="4679"/>
        <w:rPr>
          <w:rFonts w:hAnsi="宋体"/>
        </w:rPr>
      </w:pPr>
    </w:p>
    <w:p w:rsidR="004F6BA5" w:rsidRPr="006956BD" w:rsidRDefault="004F6BA5" w:rsidP="005A7443">
      <w:pPr>
        <w:pStyle w:val="2"/>
        <w:rPr>
          <w:rFonts w:ascii="宋体" w:hAnsi="宋体"/>
          <w:kern w:val="0"/>
        </w:rPr>
      </w:pPr>
      <w:bookmarkStart w:id="40" w:name="_Toc6845604"/>
      <w:r w:rsidRPr="006956BD">
        <w:rPr>
          <w:rFonts w:ascii="宋体" w:hAnsi="宋体" w:hint="eastAsia"/>
          <w:kern w:val="0"/>
        </w:rPr>
        <w:t>七、唱标信封（单独密封）</w:t>
      </w:r>
      <w:bookmarkEnd w:id="40"/>
    </w:p>
    <w:p w:rsidR="004F6BA5" w:rsidRPr="006956BD" w:rsidRDefault="004F6BA5" w:rsidP="00034F05">
      <w:pPr>
        <w:spacing w:line="360" w:lineRule="auto"/>
        <w:ind w:firstLineChars="200" w:firstLine="420"/>
        <w:rPr>
          <w:rFonts w:ascii="宋体" w:eastAsia="宋体" w:hAnsi="宋体"/>
          <w:szCs w:val="21"/>
        </w:rPr>
      </w:pPr>
      <w:r w:rsidRPr="006956BD">
        <w:rPr>
          <w:rFonts w:ascii="宋体" w:eastAsia="宋体" w:hAnsi="宋体" w:hint="eastAsia"/>
          <w:szCs w:val="21"/>
        </w:rPr>
        <w:t>唱标</w:t>
      </w:r>
      <w:r w:rsidRPr="006956BD">
        <w:rPr>
          <w:rFonts w:ascii="宋体" w:eastAsia="宋体" w:hAnsi="宋体" w:hint="eastAsia"/>
        </w:rPr>
        <w:t>信封</w:t>
      </w:r>
      <w:r w:rsidRPr="006956BD">
        <w:rPr>
          <w:rFonts w:ascii="宋体" w:eastAsia="宋体" w:hAnsi="宋体" w:hint="eastAsia"/>
          <w:szCs w:val="21"/>
        </w:rPr>
        <w:t>内装：</w:t>
      </w:r>
    </w:p>
    <w:p w:rsidR="004F6BA5" w:rsidRPr="006956BD" w:rsidRDefault="004F6BA5" w:rsidP="00034F05">
      <w:pPr>
        <w:spacing w:line="360" w:lineRule="auto"/>
        <w:rPr>
          <w:rFonts w:ascii="宋体" w:eastAsia="宋体" w:hAnsi="宋体"/>
          <w:szCs w:val="21"/>
        </w:rPr>
      </w:pPr>
      <w:r w:rsidRPr="006956BD">
        <w:rPr>
          <w:rFonts w:ascii="宋体" w:eastAsia="宋体" w:hAnsi="宋体" w:hint="eastAsia"/>
          <w:szCs w:val="21"/>
        </w:rPr>
        <w:t>7.1  响应函复印件（盖公章）</w:t>
      </w:r>
    </w:p>
    <w:p w:rsidR="004F6BA5" w:rsidRPr="006956BD" w:rsidRDefault="004F6BA5" w:rsidP="00BA48D8">
      <w:pPr>
        <w:spacing w:line="360" w:lineRule="auto"/>
        <w:rPr>
          <w:rFonts w:ascii="宋体" w:eastAsia="宋体" w:hAnsi="宋体"/>
          <w:szCs w:val="21"/>
        </w:rPr>
      </w:pPr>
      <w:r w:rsidRPr="006956BD">
        <w:rPr>
          <w:rFonts w:ascii="宋体" w:eastAsia="宋体" w:hAnsi="宋体" w:hint="eastAsia"/>
          <w:szCs w:val="21"/>
        </w:rPr>
        <w:t>7.2  响应报价表复印件（盖公章）</w:t>
      </w:r>
    </w:p>
    <w:p w:rsidR="00C4122B" w:rsidRPr="006956BD" w:rsidRDefault="00C4122B">
      <w:pPr>
        <w:rPr>
          <w:rFonts w:ascii="宋体" w:eastAsia="宋体" w:hAnsi="宋体"/>
        </w:rPr>
      </w:pPr>
    </w:p>
    <w:p w:rsidR="003F1B2B" w:rsidRPr="006956BD" w:rsidRDefault="003F1B2B">
      <w:pPr>
        <w:rPr>
          <w:rFonts w:ascii="宋体" w:eastAsia="宋体" w:hAnsi="宋体"/>
        </w:rPr>
      </w:pPr>
    </w:p>
    <w:sectPr w:rsidR="003F1B2B" w:rsidRPr="006956BD" w:rsidSect="0060651E">
      <w:pgSz w:w="11906" w:h="16838"/>
      <w:pgMar w:top="1474" w:right="1474" w:bottom="1474"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95" w:rsidRDefault="00925B95" w:rsidP="00C265F6">
      <w:r>
        <w:separator/>
      </w:r>
    </w:p>
  </w:endnote>
  <w:endnote w:type="continuationSeparator" w:id="0">
    <w:p w:rsidR="00925B95" w:rsidRDefault="00925B95" w:rsidP="00C265F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E6" w:rsidRDefault="0026407C">
    <w:pPr>
      <w:pStyle w:val="a4"/>
      <w:jc w:val="center"/>
    </w:pPr>
    <w:r>
      <w:fldChar w:fldCharType="begin"/>
    </w:r>
    <w:r w:rsidR="00631751">
      <w:instrText xml:space="preserve"> PAGE   \* MERGEFORMAT </w:instrText>
    </w:r>
    <w:r>
      <w:fldChar w:fldCharType="separate"/>
    </w:r>
    <w:r w:rsidR="002602A7" w:rsidRPr="002602A7">
      <w:rPr>
        <w:noProof/>
        <w:lang w:val="zh-CN"/>
      </w:rPr>
      <w:t>3</w:t>
    </w:r>
    <w:r>
      <w:fldChar w:fldCharType="end"/>
    </w:r>
  </w:p>
  <w:p w:rsidR="004269E6" w:rsidRDefault="00925B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95" w:rsidRDefault="00925B95" w:rsidP="00C265F6">
      <w:r>
        <w:separator/>
      </w:r>
    </w:p>
  </w:footnote>
  <w:footnote w:type="continuationSeparator" w:id="0">
    <w:p w:rsidR="00925B95" w:rsidRDefault="00925B95" w:rsidP="00C265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EF0E3"/>
    <w:multiLevelType w:val="multilevel"/>
    <w:tmpl w:val="C1EEF0E3"/>
    <w:lvl w:ilvl="0">
      <w:start w:val="1"/>
      <w:numFmt w:val="decimal"/>
      <w:lvlText w:val="%1)"/>
      <w:lvlJc w:val="left"/>
      <w:pPr>
        <w:tabs>
          <w:tab w:val="num" w:pos="846"/>
        </w:tabs>
        <w:ind w:left="846"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6"/>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20"/>
    <w:multiLevelType w:val="multilevel"/>
    <w:tmpl w:val="00000020"/>
    <w:lvl w:ilvl="0">
      <w:start w:val="1"/>
      <w:numFmt w:val="bullet"/>
      <w:lvlText w:val=""/>
      <w:lvlJc w:val="left"/>
      <w:pPr>
        <w:tabs>
          <w:tab w:val="num" w:pos="1271"/>
        </w:tabs>
        <w:ind w:left="1271" w:hanging="420"/>
      </w:pPr>
      <w:rPr>
        <w:rFonts w:ascii="Wingdings" w:hAnsi="Wingdings"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3">
    <w:nsid w:val="02761082"/>
    <w:multiLevelType w:val="hybridMultilevel"/>
    <w:tmpl w:val="13945E9A"/>
    <w:lvl w:ilvl="0" w:tplc="2FFC6034">
      <w:start w:val="1"/>
      <w:numFmt w:val="decimal"/>
      <w:lvlText w:val="5.1.%1"/>
      <w:lvlJc w:val="left"/>
      <w:pPr>
        <w:tabs>
          <w:tab w:val="num" w:pos="600"/>
        </w:tabs>
        <w:ind w:left="600" w:hanging="420"/>
      </w:pPr>
      <w:rPr>
        <w:rFonts w:hint="eastAsia"/>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85E2836"/>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0AA755A7"/>
    <w:multiLevelType w:val="hybridMultilevel"/>
    <w:tmpl w:val="7266520A"/>
    <w:lvl w:ilvl="0" w:tplc="0D0A9CF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02A1144"/>
    <w:multiLevelType w:val="multilevel"/>
    <w:tmpl w:val="F47CE3C6"/>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7">
    <w:nsid w:val="21CF8EA4"/>
    <w:multiLevelType w:val="singleLevel"/>
    <w:tmpl w:val="21CF8EA4"/>
    <w:lvl w:ilvl="0">
      <w:start w:val="1"/>
      <w:numFmt w:val="decimal"/>
      <w:suff w:val="nothing"/>
      <w:lvlText w:val="%1、"/>
      <w:lvlJc w:val="left"/>
    </w:lvl>
  </w:abstractNum>
  <w:abstractNum w:abstractNumId="8">
    <w:nsid w:val="245F073F"/>
    <w:multiLevelType w:val="multilevel"/>
    <w:tmpl w:val="245F07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8C527E0"/>
    <w:multiLevelType w:val="multilevel"/>
    <w:tmpl w:val="38C527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3A7015C1"/>
    <w:multiLevelType w:val="multilevel"/>
    <w:tmpl w:val="3A7015C1"/>
    <w:lvl w:ilvl="0">
      <w:start w:val="1"/>
      <w:numFmt w:val="decimal"/>
      <w:lvlText w:val="%1)"/>
      <w:lvlJc w:val="left"/>
      <w:pPr>
        <w:tabs>
          <w:tab w:val="num" w:pos="846"/>
        </w:tabs>
        <w:ind w:left="846"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F5E46B7"/>
    <w:multiLevelType w:val="hybridMultilevel"/>
    <w:tmpl w:val="602CE4BE"/>
    <w:lvl w:ilvl="0" w:tplc="FE7EB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716442"/>
    <w:multiLevelType w:val="hybridMultilevel"/>
    <w:tmpl w:val="1B1C472E"/>
    <w:lvl w:ilvl="0" w:tplc="D010948E">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7E44245"/>
    <w:multiLevelType w:val="multilevel"/>
    <w:tmpl w:val="47E44245"/>
    <w:lvl w:ilvl="0">
      <w:start w:val="1"/>
      <w:numFmt w:val="decimal"/>
      <w:lvlText w:val="%1."/>
      <w:lvlJc w:val="left"/>
      <w:pPr>
        <w:tabs>
          <w:tab w:val="num" w:pos="630"/>
        </w:tabs>
        <w:ind w:left="630" w:hanging="630"/>
      </w:pPr>
      <w:rPr>
        <w:rFonts w:hint="default"/>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B0B1FD4"/>
    <w:multiLevelType w:val="multilevel"/>
    <w:tmpl w:val="4B0B1FD4"/>
    <w:lvl w:ilvl="0">
      <w:start w:val="1"/>
      <w:numFmt w:val="decimal"/>
      <w:lvlText w:val="%1."/>
      <w:lvlJc w:val="left"/>
      <w:pPr>
        <w:ind w:left="780" w:hanging="420"/>
      </w:pPr>
      <w:rPr>
        <w:rFont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508D0308"/>
    <w:multiLevelType w:val="singleLevel"/>
    <w:tmpl w:val="00000000"/>
    <w:lvl w:ilvl="0">
      <w:start w:val="1"/>
      <w:numFmt w:val="upperLetter"/>
      <w:lvlText w:val="%1、"/>
      <w:lvlJc w:val="left"/>
      <w:pPr>
        <w:tabs>
          <w:tab w:val="num" w:pos="960"/>
        </w:tabs>
        <w:ind w:left="960" w:hanging="480"/>
      </w:pPr>
      <w:rPr>
        <w:rFonts w:hint="default"/>
      </w:rPr>
    </w:lvl>
  </w:abstractNum>
  <w:abstractNum w:abstractNumId="16">
    <w:nsid w:val="560E3100"/>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7">
    <w:nsid w:val="56D85987"/>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8">
    <w:nsid w:val="57756BED"/>
    <w:multiLevelType w:val="multilevel"/>
    <w:tmpl w:val="651EC78C"/>
    <w:lvl w:ilvl="0">
      <w:start w:val="1"/>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19">
    <w:nsid w:val="5A831667"/>
    <w:multiLevelType w:val="multilevel"/>
    <w:tmpl w:val="9738DD3C"/>
    <w:lvl w:ilvl="0">
      <w:start w:val="1"/>
      <w:numFmt w:val="decimal"/>
      <w:pStyle w:val="CharCharCharChar"/>
      <w:lvlText w:val="%1."/>
      <w:lvlJc w:val="left"/>
      <w:pPr>
        <w:ind w:left="0" w:firstLine="0"/>
      </w:pPr>
      <w:rPr>
        <w:rFonts w:ascii="华文中宋" w:eastAsia="华文中宋" w:hAnsi="华文中宋" w:hint="eastAsia"/>
      </w:rPr>
    </w:lvl>
    <w:lvl w:ilvl="1">
      <w:start w:val="1"/>
      <w:numFmt w:val="decimal"/>
      <w:isLgl/>
      <w:lvlText w:val="%1.%2."/>
      <w:lvlJc w:val="left"/>
      <w:pPr>
        <w:ind w:left="0" w:firstLine="57"/>
      </w:pPr>
      <w:rPr>
        <w:rFonts w:hint="eastAsia"/>
      </w:rPr>
    </w:lvl>
    <w:lvl w:ilvl="2">
      <w:start w:val="1"/>
      <w:numFmt w:val="decimal"/>
      <w:lvlText w:val="%1.%2.%3."/>
      <w:lvlJc w:val="left"/>
      <w:pPr>
        <w:ind w:left="0" w:firstLine="113"/>
      </w:pPr>
      <w:rPr>
        <w:rFonts w:hint="eastAsia"/>
      </w:rPr>
    </w:lvl>
    <w:lvl w:ilvl="3">
      <w:start w:val="1"/>
      <w:numFmt w:val="decimal"/>
      <w:lvlText w:val="%1.%2.%3.%4."/>
      <w:lvlJc w:val="left"/>
      <w:pPr>
        <w:ind w:left="0" w:firstLine="170"/>
      </w:pPr>
      <w:rPr>
        <w:rFonts w:hint="eastAsia"/>
      </w:rPr>
    </w:lvl>
    <w:lvl w:ilvl="4">
      <w:start w:val="1"/>
      <w:numFmt w:val="decimal"/>
      <w:isLgl/>
      <w:lvlText w:val="%1.%2.%3.%4.%5."/>
      <w:lvlJc w:val="left"/>
      <w:pPr>
        <w:ind w:left="0" w:firstLine="22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C027B2A"/>
    <w:multiLevelType w:val="multilevel"/>
    <w:tmpl w:val="5C027B2A"/>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EA22EDF"/>
    <w:multiLevelType w:val="multilevel"/>
    <w:tmpl w:val="5EA22EDF"/>
    <w:lvl w:ilvl="0">
      <w:start w:val="1"/>
      <w:numFmt w:val="japaneseCounting"/>
      <w:lvlText w:val="%1、"/>
      <w:lvlJc w:val="left"/>
      <w:pPr>
        <w:ind w:left="1429" w:hanging="720"/>
      </w:pPr>
      <w:rPr>
        <w:rFonts w:hint="default"/>
      </w:rPr>
    </w:lvl>
    <w:lvl w:ilvl="1">
      <w:start w:val="1"/>
      <w:numFmt w:val="chineseCountingThousand"/>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2">
    <w:nsid w:val="61AB18C8"/>
    <w:multiLevelType w:val="multilevel"/>
    <w:tmpl w:val="F47CE3C6"/>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3">
    <w:nsid w:val="67A61874"/>
    <w:multiLevelType w:val="hybridMultilevel"/>
    <w:tmpl w:val="BCC0A75C"/>
    <w:lvl w:ilvl="0" w:tplc="FFFFFFFF">
      <w:start w:val="1"/>
      <w:numFmt w:val="chineseCountingThousand"/>
      <w:lvlText w:val="%1、"/>
      <w:lvlJc w:val="left"/>
      <w:pPr>
        <w:tabs>
          <w:tab w:val="num" w:pos="600"/>
        </w:tabs>
        <w:ind w:left="60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nsid w:val="6B73651C"/>
    <w:multiLevelType w:val="singleLevel"/>
    <w:tmpl w:val="6B73651C"/>
    <w:lvl w:ilvl="0">
      <w:start w:val="1"/>
      <w:numFmt w:val="decimal"/>
      <w:suff w:val="nothing"/>
      <w:lvlText w:val="%1、"/>
      <w:lvlJc w:val="left"/>
    </w:lvl>
  </w:abstractNum>
  <w:abstractNum w:abstractNumId="25">
    <w:nsid w:val="6E237B67"/>
    <w:multiLevelType w:val="multilevel"/>
    <w:tmpl w:val="24C645D2"/>
    <w:lvl w:ilvl="0">
      <w:start w:val="1"/>
      <w:numFmt w:val="decimal"/>
      <w:lvlText w:val="%1."/>
      <w:lvlJc w:val="left"/>
      <w:pPr>
        <w:ind w:left="0" w:firstLine="0"/>
      </w:pPr>
      <w:rPr>
        <w:rFonts w:hint="eastAsia"/>
      </w:rPr>
    </w:lvl>
    <w:lvl w:ilvl="1">
      <w:start w:val="1"/>
      <w:numFmt w:val="decimal"/>
      <w:lvlText w:val="%1.%2."/>
      <w:lvlJc w:val="left"/>
      <w:pPr>
        <w:ind w:left="0" w:firstLine="57"/>
      </w:pPr>
      <w:rPr>
        <w:rFonts w:hint="eastAsia"/>
      </w:rPr>
    </w:lvl>
    <w:lvl w:ilvl="2">
      <w:start w:val="1"/>
      <w:numFmt w:val="decimal"/>
      <w:isLgl/>
      <w:lvlText w:val="%1.%2.%3."/>
      <w:lvlJc w:val="left"/>
      <w:pPr>
        <w:ind w:left="0" w:firstLine="113"/>
      </w:pPr>
      <w:rPr>
        <w:rFonts w:hint="eastAsia"/>
      </w:rPr>
    </w:lvl>
    <w:lvl w:ilvl="3">
      <w:start w:val="1"/>
      <w:numFmt w:val="decimal"/>
      <w:pStyle w:val="4"/>
      <w:lvlText w:val="%1.%2.%3.%4."/>
      <w:lvlJc w:val="left"/>
      <w:pPr>
        <w:ind w:left="0" w:firstLine="170"/>
      </w:pPr>
      <w:rPr>
        <w:rFonts w:hint="eastAsia"/>
      </w:rPr>
    </w:lvl>
    <w:lvl w:ilvl="4">
      <w:start w:val="1"/>
      <w:numFmt w:val="decimal"/>
      <w:isLgl/>
      <w:lvlText w:val="%1.%2.%3.%4.%5."/>
      <w:lvlJc w:val="left"/>
      <w:pPr>
        <w:ind w:left="0" w:firstLine="227"/>
      </w:pPr>
      <w:rPr>
        <w:rFonts w:hint="eastAsia"/>
      </w:rPr>
    </w:lvl>
    <w:lvl w:ilvl="5">
      <w:start w:val="1"/>
      <w:numFmt w:val="decimal"/>
      <w:isLgl/>
      <w:lvlText w:val="%1.%2.%3.%4.%5.%6."/>
      <w:lvlJc w:val="left"/>
      <w:pPr>
        <w:ind w:left="0" w:firstLine="28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70857EE8"/>
    <w:multiLevelType w:val="hybridMultilevel"/>
    <w:tmpl w:val="C464B786"/>
    <w:lvl w:ilvl="0" w:tplc="682276CE">
      <w:start w:val="1"/>
      <w:numFmt w:val="chineseCountingThousand"/>
      <w:lvlText w:val="%1、"/>
      <w:lvlJc w:val="left"/>
      <w:pPr>
        <w:tabs>
          <w:tab w:val="num" w:pos="420"/>
        </w:tabs>
        <w:ind w:left="420" w:hanging="420"/>
      </w:pPr>
      <w:rPr>
        <w:rFonts w:hint="eastAsia"/>
      </w:rPr>
    </w:lvl>
    <w:lvl w:ilvl="1" w:tplc="8254339A">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202A6DF0">
      <w:start w:val="1"/>
      <w:numFmt w:val="decimal"/>
      <w:lvlText w:val="%4."/>
      <w:lvlJc w:val="left"/>
      <w:pPr>
        <w:tabs>
          <w:tab w:val="num" w:pos="1260"/>
        </w:tabs>
        <w:ind w:left="1260" w:hanging="420"/>
      </w:pPr>
      <w:rPr>
        <w:rFonts w:hint="eastAsia"/>
      </w:r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7">
    <w:nsid w:val="72AB5DE3"/>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7C8971EA"/>
    <w:multiLevelType w:val="multilevel"/>
    <w:tmpl w:val="7C8971E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9"/>
  </w:num>
  <w:num w:numId="2">
    <w:abstractNumId w:val="25"/>
  </w:num>
  <w:num w:numId="3">
    <w:abstractNumId w:val="25"/>
  </w:num>
  <w:num w:numId="4">
    <w:abstractNumId w:val="15"/>
  </w:num>
  <w:num w:numId="5">
    <w:abstractNumId w:val="23"/>
  </w:num>
  <w:num w:numId="6">
    <w:abstractNumId w:val="18"/>
  </w:num>
  <w:num w:numId="7">
    <w:abstractNumId w:val="22"/>
  </w:num>
  <w:num w:numId="8">
    <w:abstractNumId w:val="6"/>
  </w:num>
  <w:num w:numId="9">
    <w:abstractNumId w:val="3"/>
  </w:num>
  <w:num w:numId="10">
    <w:abstractNumId w:val="26"/>
  </w:num>
  <w:num w:numId="11">
    <w:abstractNumId w:val="5"/>
  </w:num>
  <w:num w:numId="12">
    <w:abstractNumId w:val="12"/>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num>
  <w:num w:numId="19">
    <w:abstractNumId w:val="28"/>
  </w:num>
  <w:num w:numId="20">
    <w:abstractNumId w:val="20"/>
  </w:num>
  <w:num w:numId="21">
    <w:abstractNumId w:val="13"/>
  </w:num>
  <w:num w:numId="22">
    <w:abstractNumId w:val="0"/>
  </w:num>
  <w:num w:numId="23">
    <w:abstractNumId w:val="24"/>
  </w:num>
  <w:num w:numId="24">
    <w:abstractNumId w:val="9"/>
  </w:num>
  <w:num w:numId="25">
    <w:abstractNumId w:val="21"/>
  </w:num>
  <w:num w:numId="26">
    <w:abstractNumId w:val="8"/>
  </w:num>
  <w:num w:numId="27">
    <w:abstractNumId w:val="1"/>
  </w:num>
  <w:num w:numId="28">
    <w:abstractNumId w:val="27"/>
  </w:num>
  <w:num w:numId="29">
    <w:abstractNumId w:val="4"/>
  </w:num>
  <w:num w:numId="30">
    <w:abstractNumId w:val="16"/>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谢曼">
    <w15:presenceInfo w15:providerId="None" w15:userId="谢曼"/>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BA5"/>
    <w:rsid w:val="00021B34"/>
    <w:rsid w:val="000311F0"/>
    <w:rsid w:val="00031762"/>
    <w:rsid w:val="00032F0D"/>
    <w:rsid w:val="00042229"/>
    <w:rsid w:val="00085978"/>
    <w:rsid w:val="000954B2"/>
    <w:rsid w:val="000D7C4C"/>
    <w:rsid w:val="000E1BB6"/>
    <w:rsid w:val="000E4674"/>
    <w:rsid w:val="000E4B0C"/>
    <w:rsid w:val="000F2E55"/>
    <w:rsid w:val="000F659F"/>
    <w:rsid w:val="001039AF"/>
    <w:rsid w:val="00115063"/>
    <w:rsid w:val="0012188C"/>
    <w:rsid w:val="0014753F"/>
    <w:rsid w:val="00153B3D"/>
    <w:rsid w:val="00183F86"/>
    <w:rsid w:val="001960A8"/>
    <w:rsid w:val="001A6E55"/>
    <w:rsid w:val="001D451D"/>
    <w:rsid w:val="001D6DCD"/>
    <w:rsid w:val="001E2F12"/>
    <w:rsid w:val="001E4639"/>
    <w:rsid w:val="001F6171"/>
    <w:rsid w:val="001F74A1"/>
    <w:rsid w:val="00222F1D"/>
    <w:rsid w:val="002538BA"/>
    <w:rsid w:val="00256997"/>
    <w:rsid w:val="002602A7"/>
    <w:rsid w:val="0026407C"/>
    <w:rsid w:val="00267C20"/>
    <w:rsid w:val="00282657"/>
    <w:rsid w:val="00294656"/>
    <w:rsid w:val="002A1955"/>
    <w:rsid w:val="002C01A7"/>
    <w:rsid w:val="002D226C"/>
    <w:rsid w:val="002E4AA7"/>
    <w:rsid w:val="002E6D9C"/>
    <w:rsid w:val="00300A06"/>
    <w:rsid w:val="00305D2B"/>
    <w:rsid w:val="00333E7B"/>
    <w:rsid w:val="003946F4"/>
    <w:rsid w:val="003A197F"/>
    <w:rsid w:val="003A2EB0"/>
    <w:rsid w:val="003A705F"/>
    <w:rsid w:val="003A7E55"/>
    <w:rsid w:val="003B6CB7"/>
    <w:rsid w:val="003C2E29"/>
    <w:rsid w:val="003D450E"/>
    <w:rsid w:val="003F1B2B"/>
    <w:rsid w:val="00415875"/>
    <w:rsid w:val="0043323A"/>
    <w:rsid w:val="0044029E"/>
    <w:rsid w:val="004D18D1"/>
    <w:rsid w:val="004E0C82"/>
    <w:rsid w:val="004E1BCC"/>
    <w:rsid w:val="004F6BA5"/>
    <w:rsid w:val="005275FA"/>
    <w:rsid w:val="0053563E"/>
    <w:rsid w:val="005375A0"/>
    <w:rsid w:val="005440C4"/>
    <w:rsid w:val="005555B6"/>
    <w:rsid w:val="00557A4D"/>
    <w:rsid w:val="00580703"/>
    <w:rsid w:val="005A5171"/>
    <w:rsid w:val="005D5FCA"/>
    <w:rsid w:val="00611DC5"/>
    <w:rsid w:val="00614A7F"/>
    <w:rsid w:val="00631751"/>
    <w:rsid w:val="0063224B"/>
    <w:rsid w:val="006618E6"/>
    <w:rsid w:val="006661FE"/>
    <w:rsid w:val="00670F56"/>
    <w:rsid w:val="006956BD"/>
    <w:rsid w:val="006A5661"/>
    <w:rsid w:val="006C1C3B"/>
    <w:rsid w:val="006C3159"/>
    <w:rsid w:val="006F16E0"/>
    <w:rsid w:val="006F6B2F"/>
    <w:rsid w:val="007044B1"/>
    <w:rsid w:val="00704EB5"/>
    <w:rsid w:val="00724560"/>
    <w:rsid w:val="007379A0"/>
    <w:rsid w:val="00753B0F"/>
    <w:rsid w:val="007552E2"/>
    <w:rsid w:val="00786AFA"/>
    <w:rsid w:val="007939F8"/>
    <w:rsid w:val="007C0871"/>
    <w:rsid w:val="007C617D"/>
    <w:rsid w:val="007D030E"/>
    <w:rsid w:val="00802FC1"/>
    <w:rsid w:val="008044D7"/>
    <w:rsid w:val="008117F9"/>
    <w:rsid w:val="00820214"/>
    <w:rsid w:val="00822D42"/>
    <w:rsid w:val="0084294B"/>
    <w:rsid w:val="00846ECF"/>
    <w:rsid w:val="00851897"/>
    <w:rsid w:val="00852D63"/>
    <w:rsid w:val="00861837"/>
    <w:rsid w:val="00863099"/>
    <w:rsid w:val="00882D61"/>
    <w:rsid w:val="008C0BFC"/>
    <w:rsid w:val="008D7931"/>
    <w:rsid w:val="00911DEA"/>
    <w:rsid w:val="00913454"/>
    <w:rsid w:val="00925B95"/>
    <w:rsid w:val="009316A5"/>
    <w:rsid w:val="00955B41"/>
    <w:rsid w:val="00966AD2"/>
    <w:rsid w:val="00966DF0"/>
    <w:rsid w:val="009760AD"/>
    <w:rsid w:val="0099117E"/>
    <w:rsid w:val="009936C5"/>
    <w:rsid w:val="009A608E"/>
    <w:rsid w:val="00A01752"/>
    <w:rsid w:val="00A10753"/>
    <w:rsid w:val="00A13F2D"/>
    <w:rsid w:val="00A16CB5"/>
    <w:rsid w:val="00A26180"/>
    <w:rsid w:val="00A272A6"/>
    <w:rsid w:val="00A32B8B"/>
    <w:rsid w:val="00A427A2"/>
    <w:rsid w:val="00A44062"/>
    <w:rsid w:val="00A75BBD"/>
    <w:rsid w:val="00A839F6"/>
    <w:rsid w:val="00A879E2"/>
    <w:rsid w:val="00A944C4"/>
    <w:rsid w:val="00AA7776"/>
    <w:rsid w:val="00AB534B"/>
    <w:rsid w:val="00B10F00"/>
    <w:rsid w:val="00B2376E"/>
    <w:rsid w:val="00B27DDB"/>
    <w:rsid w:val="00B4124B"/>
    <w:rsid w:val="00B940AF"/>
    <w:rsid w:val="00BA0618"/>
    <w:rsid w:val="00BA68D8"/>
    <w:rsid w:val="00BC2731"/>
    <w:rsid w:val="00BC3466"/>
    <w:rsid w:val="00BD20D0"/>
    <w:rsid w:val="00BE6040"/>
    <w:rsid w:val="00C12746"/>
    <w:rsid w:val="00C2553F"/>
    <w:rsid w:val="00C265F6"/>
    <w:rsid w:val="00C303BD"/>
    <w:rsid w:val="00C322B6"/>
    <w:rsid w:val="00C4122B"/>
    <w:rsid w:val="00C45667"/>
    <w:rsid w:val="00C6415B"/>
    <w:rsid w:val="00C708FB"/>
    <w:rsid w:val="00CA0FFF"/>
    <w:rsid w:val="00CA247F"/>
    <w:rsid w:val="00CB36C7"/>
    <w:rsid w:val="00CC400D"/>
    <w:rsid w:val="00CD2166"/>
    <w:rsid w:val="00CE53D2"/>
    <w:rsid w:val="00D276A2"/>
    <w:rsid w:val="00D30154"/>
    <w:rsid w:val="00D42543"/>
    <w:rsid w:val="00D649F6"/>
    <w:rsid w:val="00D764A8"/>
    <w:rsid w:val="00D90A35"/>
    <w:rsid w:val="00DC6835"/>
    <w:rsid w:val="00DE2803"/>
    <w:rsid w:val="00E010AB"/>
    <w:rsid w:val="00E12940"/>
    <w:rsid w:val="00E17A6B"/>
    <w:rsid w:val="00E33AF0"/>
    <w:rsid w:val="00E35E5D"/>
    <w:rsid w:val="00E371BA"/>
    <w:rsid w:val="00E37513"/>
    <w:rsid w:val="00E511DE"/>
    <w:rsid w:val="00E9529D"/>
    <w:rsid w:val="00EA10FD"/>
    <w:rsid w:val="00EC218D"/>
    <w:rsid w:val="00EC5D88"/>
    <w:rsid w:val="00ED2A96"/>
    <w:rsid w:val="00ED5D36"/>
    <w:rsid w:val="00EE406A"/>
    <w:rsid w:val="00EE5318"/>
    <w:rsid w:val="00F015EB"/>
    <w:rsid w:val="00F06F91"/>
    <w:rsid w:val="00F24A30"/>
    <w:rsid w:val="00F25E0F"/>
    <w:rsid w:val="00F3212C"/>
    <w:rsid w:val="00F34BFA"/>
    <w:rsid w:val="00F35853"/>
    <w:rsid w:val="00F6215E"/>
    <w:rsid w:val="00F77428"/>
    <w:rsid w:val="00F80C2F"/>
    <w:rsid w:val="00F9674C"/>
    <w:rsid w:val="00FB38FA"/>
    <w:rsid w:val="00FE0452"/>
    <w:rsid w:val="00FE7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oa heading"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2B"/>
    <w:pPr>
      <w:widowControl w:val="0"/>
      <w:jc w:val="both"/>
    </w:pPr>
  </w:style>
  <w:style w:type="paragraph" w:styleId="1">
    <w:name w:val="heading 1"/>
    <w:aliases w:val="标题1"/>
    <w:basedOn w:val="a"/>
    <w:next w:val="a"/>
    <w:link w:val="1Char"/>
    <w:autoRedefine/>
    <w:qFormat/>
    <w:rsid w:val="003F1B2B"/>
    <w:pPr>
      <w:keepNext/>
      <w:keepLines/>
      <w:spacing w:beforeLines="100" w:afterLines="100"/>
      <w:jc w:val="center"/>
      <w:outlineLvl w:val="0"/>
    </w:pPr>
    <w:rPr>
      <w:rFonts w:ascii="Times New Roman" w:eastAsia="华文中宋" w:hAnsi="Times New Roman" w:cs="Times New Roman"/>
      <w:b/>
      <w:bCs/>
      <w:kern w:val="44"/>
      <w:sz w:val="44"/>
      <w:szCs w:val="44"/>
    </w:rPr>
  </w:style>
  <w:style w:type="paragraph" w:styleId="2">
    <w:name w:val="heading 2"/>
    <w:basedOn w:val="a"/>
    <w:next w:val="a"/>
    <w:link w:val="2Char"/>
    <w:qFormat/>
    <w:rsid w:val="004F6BA5"/>
    <w:pPr>
      <w:keepNext/>
      <w:keepLines/>
      <w:spacing w:before="120" w:after="120" w:line="360" w:lineRule="auto"/>
      <w:jc w:val="left"/>
      <w:outlineLvl w:val="1"/>
    </w:pPr>
    <w:rPr>
      <w:rFonts w:ascii="Arial" w:eastAsia="宋体" w:hAnsi="Arial" w:cs="Times New Roman"/>
      <w:b/>
      <w:bCs/>
      <w:sz w:val="30"/>
      <w:szCs w:val="32"/>
    </w:rPr>
  </w:style>
  <w:style w:type="paragraph" w:styleId="3">
    <w:name w:val="heading 3"/>
    <w:basedOn w:val="a"/>
    <w:next w:val="a"/>
    <w:link w:val="3Char"/>
    <w:autoRedefine/>
    <w:unhideWhenUsed/>
    <w:qFormat/>
    <w:rsid w:val="004F6BA5"/>
    <w:pPr>
      <w:keepNext/>
      <w:keepLines/>
      <w:widowControl/>
      <w:adjustRightInd w:val="0"/>
      <w:snapToGrid w:val="0"/>
      <w:spacing w:before="120" w:after="120" w:line="360" w:lineRule="auto"/>
      <w:jc w:val="left"/>
      <w:outlineLvl w:val="2"/>
    </w:pPr>
    <w:rPr>
      <w:rFonts w:ascii="Tahoma" w:eastAsia="华文中宋" w:hAnsi="Tahoma"/>
      <w:b/>
      <w:bCs/>
      <w:sz w:val="32"/>
      <w:szCs w:val="32"/>
    </w:rPr>
  </w:style>
  <w:style w:type="paragraph" w:styleId="4">
    <w:name w:val="heading 4"/>
    <w:basedOn w:val="a"/>
    <w:next w:val="a"/>
    <w:link w:val="4Char"/>
    <w:autoRedefine/>
    <w:qFormat/>
    <w:rsid w:val="00032F0D"/>
    <w:pPr>
      <w:keepNext/>
      <w:keepLines/>
      <w:numPr>
        <w:ilvl w:val="3"/>
        <w:numId w:val="3"/>
      </w:numPr>
      <w:spacing w:before="240" w:after="240"/>
      <w:outlineLvl w:val="3"/>
    </w:pPr>
    <w:rPr>
      <w:rFonts w:ascii="Cambria" w:eastAsia="华文中宋" w:hAnsi="Cambria" w:cs="Times New Roman"/>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90A35"/>
    <w:rPr>
      <w:rFonts w:ascii="Tahoma" w:eastAsia="华文中宋" w:hAnsi="Tahoma"/>
      <w:b/>
      <w:bCs/>
      <w:sz w:val="32"/>
      <w:szCs w:val="32"/>
    </w:rPr>
  </w:style>
  <w:style w:type="character" w:customStyle="1" w:styleId="1Char">
    <w:name w:val="标题 1 Char"/>
    <w:aliases w:val="标题1 Char"/>
    <w:basedOn w:val="a0"/>
    <w:link w:val="1"/>
    <w:rsid w:val="003F1B2B"/>
    <w:rPr>
      <w:rFonts w:ascii="Times New Roman" w:eastAsia="华文中宋" w:hAnsi="Times New Roman" w:cs="Times New Roman"/>
      <w:b/>
      <w:bCs/>
      <w:kern w:val="44"/>
      <w:sz w:val="44"/>
      <w:szCs w:val="44"/>
    </w:rPr>
  </w:style>
  <w:style w:type="character" w:customStyle="1" w:styleId="4Char">
    <w:name w:val="标题 4 Char"/>
    <w:basedOn w:val="a0"/>
    <w:link w:val="4"/>
    <w:rsid w:val="00032F0D"/>
    <w:rPr>
      <w:rFonts w:ascii="Cambria" w:eastAsia="华文中宋" w:hAnsi="Cambria" w:cs="Times New Roman"/>
      <w:b/>
      <w:bCs/>
      <w:kern w:val="2"/>
      <w:sz w:val="30"/>
      <w:szCs w:val="28"/>
    </w:rPr>
  </w:style>
  <w:style w:type="character" w:customStyle="1" w:styleId="2Char">
    <w:name w:val="标题 2 Char"/>
    <w:basedOn w:val="a0"/>
    <w:link w:val="2"/>
    <w:rsid w:val="004F6BA5"/>
    <w:rPr>
      <w:rFonts w:ascii="Arial" w:eastAsia="宋体" w:hAnsi="Arial" w:cs="Times New Roman"/>
      <w:b/>
      <w:bCs/>
      <w:sz w:val="30"/>
      <w:szCs w:val="32"/>
    </w:rPr>
  </w:style>
  <w:style w:type="character" w:styleId="a3">
    <w:name w:val="page number"/>
    <w:basedOn w:val="a0"/>
    <w:rsid w:val="004F6BA5"/>
  </w:style>
  <w:style w:type="paragraph" w:styleId="a4">
    <w:name w:val="footer"/>
    <w:basedOn w:val="a"/>
    <w:link w:val="Char"/>
    <w:uiPriority w:val="99"/>
    <w:rsid w:val="004F6BA5"/>
    <w:pPr>
      <w:tabs>
        <w:tab w:val="center" w:pos="4153"/>
        <w:tab w:val="right" w:pos="8306"/>
      </w:tabs>
      <w:snapToGrid w:val="0"/>
      <w:jc w:val="left"/>
    </w:pPr>
    <w:rPr>
      <w:rFonts w:ascii="Times New Roman" w:eastAsia="宋体" w:hAnsi="Times New Roman" w:cs="Times New Roman"/>
      <w:sz w:val="18"/>
      <w:szCs w:val="24"/>
    </w:rPr>
  </w:style>
  <w:style w:type="character" w:customStyle="1" w:styleId="Char">
    <w:name w:val="页脚 Char"/>
    <w:basedOn w:val="a0"/>
    <w:link w:val="a4"/>
    <w:uiPriority w:val="99"/>
    <w:rsid w:val="004F6BA5"/>
    <w:rPr>
      <w:rFonts w:ascii="Times New Roman" w:eastAsia="宋体" w:hAnsi="Times New Roman" w:cs="Times New Roman"/>
      <w:sz w:val="18"/>
      <w:szCs w:val="24"/>
    </w:rPr>
  </w:style>
  <w:style w:type="paragraph" w:styleId="20">
    <w:name w:val="Body Text 2"/>
    <w:basedOn w:val="a"/>
    <w:link w:val="2Char0"/>
    <w:rsid w:val="004F6BA5"/>
    <w:pPr>
      <w:spacing w:after="120" w:line="480" w:lineRule="auto"/>
    </w:pPr>
    <w:rPr>
      <w:rFonts w:ascii="Times New Roman" w:eastAsia="宋体" w:hAnsi="Times New Roman" w:cs="Times New Roman"/>
      <w:szCs w:val="24"/>
    </w:rPr>
  </w:style>
  <w:style w:type="character" w:customStyle="1" w:styleId="2Char0">
    <w:name w:val="正文文本 2 Char"/>
    <w:basedOn w:val="a0"/>
    <w:link w:val="20"/>
    <w:rsid w:val="004F6BA5"/>
    <w:rPr>
      <w:rFonts w:ascii="Times New Roman" w:eastAsia="宋体" w:hAnsi="Times New Roman" w:cs="Times New Roman"/>
      <w:szCs w:val="24"/>
    </w:rPr>
  </w:style>
  <w:style w:type="paragraph" w:styleId="a5">
    <w:name w:val="Body Text Indent"/>
    <w:basedOn w:val="a"/>
    <w:link w:val="Char0"/>
    <w:rsid w:val="004F6BA5"/>
    <w:pPr>
      <w:ind w:rightChars="12" w:right="12" w:firstLineChars="200" w:firstLine="200"/>
    </w:pPr>
    <w:rPr>
      <w:rFonts w:ascii="Times New Roman" w:eastAsia="宋体" w:hAnsi="Times New Roman" w:cs="Times New Roman"/>
      <w:sz w:val="24"/>
      <w:szCs w:val="24"/>
    </w:rPr>
  </w:style>
  <w:style w:type="character" w:customStyle="1" w:styleId="Char0">
    <w:name w:val="正文文本缩进 Char"/>
    <w:basedOn w:val="a0"/>
    <w:link w:val="a5"/>
    <w:rsid w:val="004F6BA5"/>
    <w:rPr>
      <w:rFonts w:ascii="Times New Roman" w:eastAsia="宋体" w:hAnsi="Times New Roman" w:cs="Times New Roman"/>
      <w:sz w:val="24"/>
      <w:szCs w:val="24"/>
    </w:rPr>
  </w:style>
  <w:style w:type="paragraph" w:styleId="a6">
    <w:name w:val="header"/>
    <w:basedOn w:val="a"/>
    <w:link w:val="Char1"/>
    <w:rsid w:val="004F6BA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Char1">
    <w:name w:val="页眉 Char"/>
    <w:basedOn w:val="a0"/>
    <w:link w:val="a6"/>
    <w:rsid w:val="004F6BA5"/>
    <w:rPr>
      <w:rFonts w:ascii="Times New Roman" w:eastAsia="宋体" w:hAnsi="Times New Roman" w:cs="Times New Roman"/>
      <w:sz w:val="18"/>
      <w:szCs w:val="24"/>
    </w:rPr>
  </w:style>
  <w:style w:type="paragraph" w:styleId="30">
    <w:name w:val="List 3"/>
    <w:basedOn w:val="a"/>
    <w:rsid w:val="004F6BA5"/>
    <w:pPr>
      <w:ind w:leftChars="400" w:left="100" w:hangingChars="200" w:hanging="200"/>
    </w:pPr>
    <w:rPr>
      <w:rFonts w:ascii="Times New Roman" w:eastAsia="宋体" w:hAnsi="Times New Roman" w:cs="Times New Roman"/>
      <w:szCs w:val="24"/>
    </w:rPr>
  </w:style>
  <w:style w:type="paragraph" w:styleId="a7">
    <w:name w:val="toa heading"/>
    <w:basedOn w:val="a"/>
    <w:next w:val="a"/>
    <w:rsid w:val="004F6BA5"/>
    <w:pPr>
      <w:spacing w:before="120"/>
    </w:pPr>
    <w:rPr>
      <w:rFonts w:ascii="Arial" w:eastAsia="宋体" w:hAnsi="Arial" w:cs="Times New Roman"/>
      <w:sz w:val="24"/>
      <w:szCs w:val="20"/>
    </w:rPr>
  </w:style>
  <w:style w:type="paragraph" w:styleId="a8">
    <w:name w:val="Plain Text"/>
    <w:aliases w:val="小,普通文字1,普通文字2,普通文字3,普通文字4,普通文字5,普通文字6,普通文字11,普通文字21,普通文字31,普通文字41,普通文字7,普通文字 Char"/>
    <w:basedOn w:val="a"/>
    <w:link w:val="Char2"/>
    <w:qFormat/>
    <w:rsid w:val="004F6BA5"/>
    <w:rPr>
      <w:rFonts w:ascii="宋体" w:eastAsia="宋体" w:hAnsi="Courier New" w:cs="Times New Roman"/>
      <w:szCs w:val="21"/>
    </w:rPr>
  </w:style>
  <w:style w:type="character" w:customStyle="1" w:styleId="Char2">
    <w:name w:val="纯文本 Char"/>
    <w:aliases w:val="小 Char,普通文字1 Char,普通文字2 Char,普通文字3 Char,普通文字4 Char,普通文字5 Char,普通文字6 Char,普通文字11 Char,普通文字21 Char,普通文字31 Char,普通文字41 Char,普通文字7 Char,普通文字 Char Char"/>
    <w:basedOn w:val="a0"/>
    <w:link w:val="a8"/>
    <w:qFormat/>
    <w:rsid w:val="004F6BA5"/>
    <w:rPr>
      <w:rFonts w:ascii="宋体" w:eastAsia="宋体" w:hAnsi="Courier New" w:cs="Times New Roman"/>
      <w:szCs w:val="21"/>
    </w:rPr>
  </w:style>
  <w:style w:type="paragraph" w:customStyle="1" w:styleId="CharCharCharCharCharCharCharCharCharChar">
    <w:name w:val="Char Char Char Char Char Char Char Char Char Char"/>
    <w:basedOn w:val="a"/>
    <w:rsid w:val="004F6BA5"/>
    <w:rPr>
      <w:rFonts w:ascii="Times New Roman" w:eastAsia="宋体" w:hAnsi="Times New Roman" w:cs="Times New Roman"/>
      <w:szCs w:val="24"/>
    </w:rPr>
  </w:style>
  <w:style w:type="paragraph" w:customStyle="1" w:styleId="CharCharCharChar">
    <w:name w:val="Char Char Char Char"/>
    <w:basedOn w:val="a"/>
    <w:rsid w:val="004F6BA5"/>
    <w:pPr>
      <w:widowControl/>
      <w:numPr>
        <w:numId w:val="1"/>
      </w:numPr>
      <w:tabs>
        <w:tab w:val="left" w:pos="965"/>
      </w:tabs>
      <w:spacing w:after="160" w:line="240" w:lineRule="exact"/>
      <w:jc w:val="left"/>
    </w:pPr>
    <w:rPr>
      <w:rFonts w:ascii="Verdana" w:eastAsia="宋体" w:hAnsi="Verdana" w:cs="Times New Roman"/>
      <w:b/>
      <w:szCs w:val="21"/>
      <w:lang w:eastAsia="en-US"/>
    </w:rPr>
  </w:style>
  <w:style w:type="paragraph" w:customStyle="1" w:styleId="21">
    <w:name w:val="投标文件2"/>
    <w:basedOn w:val="a"/>
    <w:autoRedefine/>
    <w:rsid w:val="004F6BA5"/>
    <w:pPr>
      <w:spacing w:line="480" w:lineRule="auto"/>
      <w:ind w:left="1134"/>
      <w:jc w:val="center"/>
      <w:outlineLvl w:val="0"/>
    </w:pPr>
    <w:rPr>
      <w:rFonts w:ascii="宋体" w:eastAsia="宋体" w:hAnsi="Times New Roman" w:cs="Times New Roman"/>
      <w:b/>
      <w:sz w:val="30"/>
      <w:szCs w:val="20"/>
    </w:rPr>
  </w:style>
  <w:style w:type="paragraph" w:styleId="HTML">
    <w:name w:val="HTML Preformatted"/>
    <w:basedOn w:val="a"/>
    <w:link w:val="HTMLChar"/>
    <w:rsid w:val="004F6B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4F6BA5"/>
    <w:rPr>
      <w:rFonts w:ascii="Arial" w:eastAsia="宋体" w:hAnsi="Arial" w:cs="Arial"/>
      <w:kern w:val="0"/>
      <w:sz w:val="24"/>
      <w:szCs w:val="24"/>
    </w:rPr>
  </w:style>
  <w:style w:type="paragraph" w:styleId="10">
    <w:name w:val="toc 1"/>
    <w:aliases w:val="目录,苏1"/>
    <w:basedOn w:val="a"/>
    <w:next w:val="a"/>
    <w:autoRedefine/>
    <w:uiPriority w:val="39"/>
    <w:rsid w:val="004F6BA5"/>
    <w:pPr>
      <w:widowControl/>
      <w:spacing w:line="360" w:lineRule="auto"/>
      <w:jc w:val="left"/>
    </w:pPr>
    <w:rPr>
      <w:rFonts w:ascii="Times New Roman" w:eastAsia="宋体" w:hAnsi="Times New Roman" w:cs="Times New Roman"/>
      <w:b/>
      <w:bCs/>
      <w:kern w:val="0"/>
      <w:sz w:val="24"/>
      <w:szCs w:val="24"/>
    </w:rPr>
  </w:style>
  <w:style w:type="paragraph" w:styleId="a9">
    <w:name w:val="Body Text"/>
    <w:basedOn w:val="a"/>
    <w:link w:val="Char3"/>
    <w:rsid w:val="004F6BA5"/>
    <w:pPr>
      <w:spacing w:after="120"/>
    </w:pPr>
    <w:rPr>
      <w:rFonts w:ascii="Times New Roman" w:eastAsia="宋体" w:hAnsi="Times New Roman" w:cs="Times New Roman"/>
      <w:szCs w:val="24"/>
    </w:rPr>
  </w:style>
  <w:style w:type="character" w:customStyle="1" w:styleId="Char3">
    <w:name w:val="正文文本 Char"/>
    <w:basedOn w:val="a0"/>
    <w:link w:val="a9"/>
    <w:rsid w:val="004F6BA5"/>
    <w:rPr>
      <w:rFonts w:ascii="Times New Roman" w:eastAsia="宋体" w:hAnsi="Times New Roman" w:cs="Times New Roman"/>
      <w:szCs w:val="24"/>
    </w:rPr>
  </w:style>
  <w:style w:type="paragraph" w:styleId="aa">
    <w:name w:val="Normal Indent"/>
    <w:aliases w:val="表正文,正文非缩进,特点,ALT+Z,段1,正文（首行缩进两字） Char,正文（首行缩进两字） Char Char Char Char Char Char Char Char Char Char Char Char Char Char,四号,水上软件,缩进,正文（首行缩进两字） Char Char Char Char Char Char Char Char Char Char Char Char Char,正文顶格悬挂,仿宋正文缩进,上海中望标准正文（首行缩进两字）,body text,b"/>
    <w:basedOn w:val="a"/>
    <w:link w:val="Char4"/>
    <w:rsid w:val="004F6BA5"/>
    <w:pPr>
      <w:ind w:firstLine="420"/>
    </w:pPr>
    <w:rPr>
      <w:rFonts w:ascii="Times New Roman" w:eastAsia="宋体" w:hAnsi="Times New Roman" w:cs="Times New Roman"/>
      <w:szCs w:val="20"/>
    </w:rPr>
  </w:style>
  <w:style w:type="paragraph" w:styleId="5">
    <w:name w:val="toc 5"/>
    <w:basedOn w:val="a"/>
    <w:next w:val="a"/>
    <w:autoRedefine/>
    <w:semiHidden/>
    <w:rsid w:val="004F6BA5"/>
    <w:pPr>
      <w:ind w:leftChars="800" w:left="1680"/>
    </w:pPr>
    <w:rPr>
      <w:rFonts w:ascii="Times New Roman" w:eastAsia="宋体" w:hAnsi="Times New Roman" w:cs="Times New Roman"/>
      <w:szCs w:val="24"/>
    </w:rPr>
  </w:style>
  <w:style w:type="paragraph" w:styleId="31">
    <w:name w:val="Body Text Indent 3"/>
    <w:basedOn w:val="a"/>
    <w:link w:val="3Char0"/>
    <w:rsid w:val="004F6BA5"/>
    <w:pPr>
      <w:widowControl/>
      <w:spacing w:after="120"/>
      <w:ind w:leftChars="200" w:left="420"/>
      <w:jc w:val="left"/>
    </w:pPr>
    <w:rPr>
      <w:rFonts w:ascii="Times New Roman" w:eastAsia="宋体" w:hAnsi="Times New Roman" w:cs="Times New Roman"/>
      <w:kern w:val="0"/>
      <w:sz w:val="16"/>
      <w:szCs w:val="16"/>
    </w:rPr>
  </w:style>
  <w:style w:type="character" w:customStyle="1" w:styleId="3Char0">
    <w:name w:val="正文文本缩进 3 Char"/>
    <w:basedOn w:val="a0"/>
    <w:link w:val="31"/>
    <w:rsid w:val="004F6BA5"/>
    <w:rPr>
      <w:rFonts w:ascii="Times New Roman" w:eastAsia="宋体" w:hAnsi="Times New Roman" w:cs="Times New Roman"/>
      <w:kern w:val="0"/>
      <w:sz w:val="16"/>
      <w:szCs w:val="16"/>
    </w:rPr>
  </w:style>
  <w:style w:type="paragraph" w:styleId="11">
    <w:name w:val="index 1"/>
    <w:basedOn w:val="a"/>
    <w:next w:val="a"/>
    <w:autoRedefine/>
    <w:semiHidden/>
    <w:rsid w:val="004F6BA5"/>
    <w:pPr>
      <w:jc w:val="center"/>
    </w:pPr>
    <w:rPr>
      <w:rFonts w:ascii="Times New Roman" w:eastAsia="宋体" w:hAnsi="Times New Roman" w:cs="Times New Roman"/>
      <w:color w:val="FF0000"/>
      <w:sz w:val="18"/>
      <w:szCs w:val="24"/>
    </w:rPr>
  </w:style>
  <w:style w:type="character" w:customStyle="1" w:styleId="Char4">
    <w:name w:val="正文缩进 Char"/>
    <w:aliases w:val="表正文 Char,正文非缩进 Char,特点 Char,ALT+Z Char,段1 Char,正文（首行缩进两字） Char Char,正文（首行缩进两字） Char Char Char Char Char Char Char Char Char Char Char Char Char Char Char,四号 Char,水上软件 Char,缩进 Char,正文顶格悬挂 Char,仿宋正文缩进 Char,上海中望标准正文（首行缩进两字） Char,body text Char"/>
    <w:link w:val="aa"/>
    <w:rsid w:val="004F6BA5"/>
    <w:rPr>
      <w:rFonts w:ascii="Times New Roman" w:eastAsia="宋体" w:hAnsi="Times New Roman" w:cs="Times New Roman"/>
      <w:szCs w:val="20"/>
    </w:rPr>
  </w:style>
  <w:style w:type="table" w:styleId="ab">
    <w:name w:val="Table Grid"/>
    <w:basedOn w:val="a1"/>
    <w:rsid w:val="004F6B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6BA5"/>
    <w:pPr>
      <w:widowControl w:val="0"/>
      <w:autoSpaceDE w:val="0"/>
      <w:autoSpaceDN w:val="0"/>
      <w:adjustRightInd w:val="0"/>
    </w:pPr>
    <w:rPr>
      <w:rFonts w:ascii="宋体" w:eastAsia="宋体" w:hAnsi="Times New Roman" w:cs="宋体"/>
      <w:color w:val="000000"/>
      <w:kern w:val="0"/>
      <w:sz w:val="24"/>
      <w:szCs w:val="24"/>
    </w:rPr>
  </w:style>
  <w:style w:type="paragraph" w:styleId="ac">
    <w:name w:val="Balloon Text"/>
    <w:basedOn w:val="a"/>
    <w:link w:val="Char5"/>
    <w:rsid w:val="004F6BA5"/>
    <w:rPr>
      <w:rFonts w:ascii="Times New Roman" w:eastAsia="宋体" w:hAnsi="Times New Roman" w:cs="Times New Roman"/>
      <w:sz w:val="18"/>
      <w:szCs w:val="18"/>
    </w:rPr>
  </w:style>
  <w:style w:type="character" w:customStyle="1" w:styleId="Char5">
    <w:name w:val="批注框文本 Char"/>
    <w:basedOn w:val="a0"/>
    <w:link w:val="ac"/>
    <w:rsid w:val="004F6BA5"/>
    <w:rPr>
      <w:rFonts w:ascii="Times New Roman" w:eastAsia="宋体" w:hAnsi="Times New Roman" w:cs="Times New Roman"/>
      <w:sz w:val="18"/>
      <w:szCs w:val="18"/>
    </w:rPr>
  </w:style>
  <w:style w:type="paragraph" w:customStyle="1" w:styleId="ad">
    <w:name w:val="正文正"/>
    <w:basedOn w:val="a"/>
    <w:rsid w:val="004F6BA5"/>
    <w:pPr>
      <w:spacing w:line="560" w:lineRule="exact"/>
      <w:ind w:firstLine="561"/>
    </w:pPr>
    <w:rPr>
      <w:rFonts w:ascii="Calibri" w:eastAsia="仿宋_GB2312" w:hAnsi="Calibri" w:cs="Times New Roman"/>
      <w:sz w:val="28"/>
      <w:szCs w:val="24"/>
    </w:rPr>
  </w:style>
  <w:style w:type="paragraph" w:customStyle="1" w:styleId="ae">
    <w:name w:val="＃正文－四号－２"/>
    <w:basedOn w:val="a"/>
    <w:next w:val="a"/>
    <w:rsid w:val="004F6BA5"/>
    <w:pPr>
      <w:shd w:val="clear" w:color="auto" w:fill="FFFFFF"/>
      <w:spacing w:line="360" w:lineRule="auto"/>
      <w:ind w:firstLineChars="200" w:firstLine="480"/>
    </w:pPr>
    <w:rPr>
      <w:rFonts w:ascii="宋体" w:eastAsia="宋体" w:hAnsi="宋体" w:cs="宋体"/>
      <w:sz w:val="24"/>
      <w:szCs w:val="24"/>
    </w:rPr>
  </w:style>
  <w:style w:type="paragraph" w:styleId="af">
    <w:name w:val="Document Map"/>
    <w:basedOn w:val="a"/>
    <w:link w:val="Char6"/>
    <w:rsid w:val="004F6BA5"/>
    <w:rPr>
      <w:rFonts w:ascii="宋体" w:eastAsia="宋体" w:hAnsi="Times New Roman" w:cs="Times New Roman"/>
      <w:sz w:val="18"/>
      <w:szCs w:val="18"/>
    </w:rPr>
  </w:style>
  <w:style w:type="character" w:customStyle="1" w:styleId="Char6">
    <w:name w:val="文档结构图 Char"/>
    <w:basedOn w:val="a0"/>
    <w:link w:val="af"/>
    <w:rsid w:val="004F6BA5"/>
    <w:rPr>
      <w:rFonts w:ascii="宋体" w:eastAsia="宋体" w:hAnsi="Times New Roman" w:cs="Times New Roman"/>
      <w:sz w:val="18"/>
      <w:szCs w:val="18"/>
    </w:rPr>
  </w:style>
  <w:style w:type="paragraph" w:styleId="af0">
    <w:name w:val="Subtitle"/>
    <w:basedOn w:val="a"/>
    <w:next w:val="a"/>
    <w:link w:val="Char7"/>
    <w:qFormat/>
    <w:rsid w:val="004F6BA5"/>
    <w:pPr>
      <w:spacing w:before="240" w:after="60" w:line="312" w:lineRule="auto"/>
      <w:jc w:val="center"/>
      <w:outlineLvl w:val="1"/>
    </w:pPr>
    <w:rPr>
      <w:rFonts w:ascii="Cambria" w:eastAsia="宋体" w:hAnsi="Cambria" w:cs="Times New Roman"/>
      <w:b/>
      <w:bCs/>
      <w:kern w:val="28"/>
      <w:sz w:val="32"/>
      <w:szCs w:val="32"/>
    </w:rPr>
  </w:style>
  <w:style w:type="character" w:customStyle="1" w:styleId="Char7">
    <w:name w:val="副标题 Char"/>
    <w:basedOn w:val="a0"/>
    <w:link w:val="af0"/>
    <w:rsid w:val="004F6BA5"/>
    <w:rPr>
      <w:rFonts w:ascii="Cambria" w:eastAsia="宋体" w:hAnsi="Cambria" w:cs="Times New Roman"/>
      <w:b/>
      <w:bCs/>
      <w:kern w:val="28"/>
      <w:sz w:val="32"/>
      <w:szCs w:val="32"/>
    </w:rPr>
  </w:style>
  <w:style w:type="character" w:styleId="af1">
    <w:name w:val="Hyperlink"/>
    <w:basedOn w:val="a0"/>
    <w:uiPriority w:val="99"/>
    <w:unhideWhenUsed/>
    <w:rsid w:val="004F6BA5"/>
    <w:rPr>
      <w:color w:val="0000FF"/>
      <w:u w:val="single"/>
    </w:rPr>
  </w:style>
  <w:style w:type="paragraph" w:customStyle="1" w:styleId="22">
    <w:name w:val="正文字缩2字"/>
    <w:basedOn w:val="a"/>
    <w:uiPriority w:val="99"/>
    <w:rsid w:val="004F6BA5"/>
    <w:pPr>
      <w:spacing w:before="60" w:after="60" w:line="360" w:lineRule="auto"/>
      <w:ind w:leftChars="200" w:left="200" w:firstLineChars="200" w:firstLine="200"/>
    </w:pPr>
    <w:rPr>
      <w:rFonts w:ascii="Calibri" w:eastAsia="宋体" w:hAnsi="Calibri" w:cs="Times New Roman"/>
      <w:sz w:val="24"/>
      <w:szCs w:val="21"/>
    </w:rPr>
  </w:style>
  <w:style w:type="paragraph" w:styleId="23">
    <w:name w:val="toc 2"/>
    <w:basedOn w:val="a"/>
    <w:next w:val="a"/>
    <w:autoRedefine/>
    <w:uiPriority w:val="39"/>
    <w:rsid w:val="004F6BA5"/>
    <w:pPr>
      <w:ind w:leftChars="200" w:left="420"/>
    </w:pPr>
    <w:rPr>
      <w:rFonts w:ascii="Times New Roman" w:eastAsia="宋体" w:hAnsi="Times New Roman" w:cs="Times New Roman"/>
      <w:szCs w:val="24"/>
    </w:rPr>
  </w:style>
  <w:style w:type="paragraph" w:styleId="32">
    <w:name w:val="toc 3"/>
    <w:basedOn w:val="a"/>
    <w:next w:val="a"/>
    <w:autoRedefine/>
    <w:uiPriority w:val="39"/>
    <w:rsid w:val="004F6BA5"/>
    <w:pPr>
      <w:ind w:leftChars="400" w:left="84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dcterms:created xsi:type="dcterms:W3CDTF">2019-06-04T09:37:00Z</dcterms:created>
  <dcterms:modified xsi:type="dcterms:W3CDTF">2019-06-14T00:46:00Z</dcterms:modified>
</cp:coreProperties>
</file>